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78DE" w14:textId="756A7848" w:rsidR="005C57B4" w:rsidRDefault="005C57B4" w:rsidP="005C57B4">
      <w:pPr>
        <w:pStyle w:val="Titel"/>
        <w:tabs>
          <w:tab w:val="clear" w:pos="8222"/>
          <w:tab w:val="left" w:pos="9072"/>
        </w:tabs>
        <w:spacing w:line="280" w:lineRule="atLeast"/>
        <w:jc w:val="right"/>
        <w:rPr>
          <w:rFonts w:ascii="Lucida Sans" w:hAnsi="Lucida Sans"/>
          <w:sz w:val="22"/>
          <w:szCs w:val="22"/>
        </w:rPr>
      </w:pPr>
      <w:r>
        <w:rPr>
          <w:rFonts w:ascii="Lucida Sans" w:hAnsi="Lucida Sans"/>
          <w:noProof/>
          <w:sz w:val="22"/>
          <w:szCs w:val="22"/>
        </w:rPr>
        <w:drawing>
          <wp:inline distT="0" distB="0" distL="0" distR="0" wp14:anchorId="10954FC8" wp14:editId="4B22553E">
            <wp:extent cx="1473200" cy="101721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2926" cy="1023926"/>
                    </a:xfrm>
                    <a:prstGeom prst="rect">
                      <a:avLst/>
                    </a:prstGeom>
                  </pic:spPr>
                </pic:pic>
              </a:graphicData>
            </a:graphic>
          </wp:inline>
        </w:drawing>
      </w:r>
    </w:p>
    <w:p w14:paraId="749C2861" w14:textId="77777777" w:rsidR="005C57B4" w:rsidRDefault="005C57B4" w:rsidP="00941753">
      <w:pPr>
        <w:pStyle w:val="Titel"/>
        <w:tabs>
          <w:tab w:val="clear" w:pos="8222"/>
          <w:tab w:val="left" w:pos="9072"/>
        </w:tabs>
        <w:spacing w:line="280" w:lineRule="atLeast"/>
        <w:rPr>
          <w:rFonts w:ascii="Lucida Sans" w:hAnsi="Lucida Sans"/>
          <w:sz w:val="22"/>
          <w:szCs w:val="22"/>
        </w:rPr>
      </w:pPr>
    </w:p>
    <w:p w14:paraId="11325EC1" w14:textId="77777777" w:rsidR="000D59DA" w:rsidRDefault="000D59DA" w:rsidP="00C63A91">
      <w:pPr>
        <w:pStyle w:val="Titel"/>
        <w:tabs>
          <w:tab w:val="clear" w:pos="8222"/>
          <w:tab w:val="left" w:pos="9072"/>
        </w:tabs>
        <w:spacing w:line="360" w:lineRule="auto"/>
        <w:rPr>
          <w:rFonts w:ascii="Lucida Sans" w:hAnsi="Lucida Sans"/>
          <w:sz w:val="21"/>
          <w:szCs w:val="21"/>
        </w:rPr>
      </w:pPr>
    </w:p>
    <w:p w14:paraId="039068E1" w14:textId="1BE4534C" w:rsidR="00941753" w:rsidRPr="002C5E9B" w:rsidRDefault="003C6144" w:rsidP="00C63A91">
      <w:pPr>
        <w:pStyle w:val="Titel"/>
        <w:tabs>
          <w:tab w:val="clear" w:pos="8222"/>
          <w:tab w:val="left" w:pos="9072"/>
        </w:tabs>
        <w:spacing w:line="360" w:lineRule="auto"/>
        <w:rPr>
          <w:rFonts w:ascii="Lucida Sans" w:hAnsi="Lucida Sans"/>
          <w:sz w:val="21"/>
          <w:szCs w:val="21"/>
        </w:rPr>
      </w:pPr>
      <w:r w:rsidRPr="002C5E9B">
        <w:rPr>
          <w:rFonts w:ascii="Lucida Sans" w:hAnsi="Lucida Sans"/>
          <w:sz w:val="21"/>
          <w:szCs w:val="21"/>
        </w:rPr>
        <w:t xml:space="preserve">MUSTER </w:t>
      </w:r>
      <w:r w:rsidR="00272320" w:rsidRPr="002C5E9B">
        <w:rPr>
          <w:rFonts w:ascii="Lucida Sans" w:hAnsi="Lucida Sans"/>
          <w:sz w:val="21"/>
          <w:szCs w:val="21"/>
        </w:rPr>
        <w:t xml:space="preserve">Zusatzvereinbarung zum Arbeitsvertrag </w:t>
      </w:r>
      <w:r w:rsidR="00CA0407" w:rsidRPr="002C5E9B">
        <w:rPr>
          <w:rFonts w:ascii="Lucida Sans" w:hAnsi="Lucida Sans"/>
          <w:sz w:val="21"/>
          <w:szCs w:val="21"/>
        </w:rPr>
        <w:t xml:space="preserve">zur Übertragung der Aufgaben der internen Meldestelle nach § 14 </w:t>
      </w:r>
      <w:proofErr w:type="spellStart"/>
      <w:r w:rsidR="00CA0407" w:rsidRPr="002C5E9B">
        <w:rPr>
          <w:rFonts w:ascii="Lucida Sans" w:hAnsi="Lucida Sans"/>
          <w:sz w:val="21"/>
          <w:szCs w:val="21"/>
        </w:rPr>
        <w:t>HinSchG</w:t>
      </w:r>
      <w:proofErr w:type="spellEnd"/>
      <w:r w:rsidR="00CA0407" w:rsidRPr="002C5E9B">
        <w:rPr>
          <w:rFonts w:ascii="Lucida Sans" w:hAnsi="Lucida Sans"/>
          <w:sz w:val="21"/>
          <w:szCs w:val="21"/>
        </w:rPr>
        <w:t xml:space="preserve"> </w:t>
      </w:r>
      <w:r w:rsidR="00941753" w:rsidRPr="002C5E9B">
        <w:rPr>
          <w:rFonts w:ascii="Lucida Sans" w:hAnsi="Lucida Sans"/>
          <w:sz w:val="21"/>
          <w:szCs w:val="21"/>
        </w:rPr>
        <w:t xml:space="preserve">(Stand </w:t>
      </w:r>
      <w:r w:rsidR="001F31B7" w:rsidRPr="002C5E9B">
        <w:rPr>
          <w:rFonts w:ascii="Lucida Sans" w:hAnsi="Lucida Sans"/>
          <w:sz w:val="21"/>
          <w:szCs w:val="21"/>
        </w:rPr>
        <w:t>1</w:t>
      </w:r>
      <w:r w:rsidR="00CA0407" w:rsidRPr="002C5E9B">
        <w:rPr>
          <w:rFonts w:ascii="Lucida Sans" w:hAnsi="Lucida Sans"/>
          <w:sz w:val="21"/>
          <w:szCs w:val="21"/>
        </w:rPr>
        <w:t>7</w:t>
      </w:r>
      <w:r w:rsidR="001F31B7" w:rsidRPr="002C5E9B">
        <w:rPr>
          <w:rFonts w:ascii="Lucida Sans" w:hAnsi="Lucida Sans"/>
          <w:sz w:val="21"/>
          <w:szCs w:val="21"/>
        </w:rPr>
        <w:t>.07.</w:t>
      </w:r>
      <w:r w:rsidR="00941753" w:rsidRPr="002C5E9B">
        <w:rPr>
          <w:rFonts w:ascii="Lucida Sans" w:hAnsi="Lucida Sans"/>
          <w:sz w:val="21"/>
          <w:szCs w:val="21"/>
        </w:rPr>
        <w:t>202</w:t>
      </w:r>
      <w:r w:rsidR="0023074E" w:rsidRPr="002C5E9B">
        <w:rPr>
          <w:rFonts w:ascii="Lucida Sans" w:hAnsi="Lucida Sans"/>
          <w:sz w:val="21"/>
          <w:szCs w:val="21"/>
        </w:rPr>
        <w:t>3</w:t>
      </w:r>
      <w:r w:rsidR="00941753" w:rsidRPr="002C5E9B">
        <w:rPr>
          <w:rFonts w:ascii="Lucida Sans" w:hAnsi="Lucida Sans"/>
          <w:sz w:val="21"/>
          <w:szCs w:val="21"/>
        </w:rPr>
        <w:t>)</w:t>
      </w:r>
    </w:p>
    <w:p w14:paraId="03E68843" w14:textId="77777777" w:rsidR="009B0A4E" w:rsidRPr="002C5E9B" w:rsidRDefault="009B0A4E" w:rsidP="002E551D">
      <w:pPr>
        <w:spacing w:line="360" w:lineRule="auto"/>
        <w:jc w:val="both"/>
        <w:rPr>
          <w:rFonts w:ascii="Lucida Sans" w:hAnsi="Lucida Sans"/>
          <w:sz w:val="21"/>
          <w:szCs w:val="21"/>
          <w:u w:val="single"/>
        </w:rPr>
      </w:pPr>
    </w:p>
    <w:p w14:paraId="6EDF7E54" w14:textId="0154CE23" w:rsidR="002F75FB" w:rsidRPr="002C5E9B" w:rsidRDefault="00941753" w:rsidP="002E551D">
      <w:pPr>
        <w:spacing w:line="360" w:lineRule="auto"/>
        <w:jc w:val="both"/>
        <w:rPr>
          <w:rFonts w:ascii="Lucida Sans" w:hAnsi="Lucida Sans"/>
          <w:b/>
          <w:bCs/>
          <w:sz w:val="21"/>
          <w:szCs w:val="21"/>
        </w:rPr>
      </w:pPr>
      <w:r w:rsidRPr="002C5E9B">
        <w:rPr>
          <w:rFonts w:ascii="Lucida Sans" w:hAnsi="Lucida Sans"/>
          <w:b/>
          <w:bCs/>
          <w:sz w:val="21"/>
          <w:szCs w:val="21"/>
          <w:u w:val="single"/>
        </w:rPr>
        <w:t>Hinweise</w:t>
      </w:r>
      <w:r w:rsidRPr="002C5E9B">
        <w:rPr>
          <w:rFonts w:ascii="Lucida Sans" w:hAnsi="Lucida Sans"/>
          <w:b/>
          <w:bCs/>
          <w:sz w:val="21"/>
          <w:szCs w:val="21"/>
        </w:rPr>
        <w:t>:</w:t>
      </w:r>
    </w:p>
    <w:p w14:paraId="4D13BD26" w14:textId="53F2E8A3" w:rsidR="003F2EB1" w:rsidRPr="002C5E9B" w:rsidRDefault="006405CB" w:rsidP="002E551D">
      <w:pPr>
        <w:spacing w:line="360" w:lineRule="auto"/>
        <w:jc w:val="both"/>
        <w:rPr>
          <w:rFonts w:ascii="Lucida Sans" w:hAnsi="Lucida Sans"/>
          <w:sz w:val="21"/>
          <w:szCs w:val="21"/>
        </w:rPr>
      </w:pPr>
      <w:r w:rsidRPr="002C5E9B">
        <w:rPr>
          <w:rFonts w:ascii="Lucida Sans" w:hAnsi="Lucida Sans"/>
          <w:sz w:val="21"/>
          <w:szCs w:val="21"/>
        </w:rPr>
        <w:t>(Bitte nach dem Ausfüllen entfernen, damit die Seitenzahlen stimmen</w:t>
      </w:r>
      <w:r w:rsidR="00E5033E" w:rsidRPr="002C5E9B">
        <w:rPr>
          <w:rFonts w:ascii="Lucida Sans" w:hAnsi="Lucida Sans"/>
          <w:sz w:val="21"/>
          <w:szCs w:val="21"/>
        </w:rPr>
        <w:t xml:space="preserve">. An den gelb markierten Stellen sind Eintragungen </w:t>
      </w:r>
      <w:r w:rsidR="007D49EC" w:rsidRPr="002C5E9B">
        <w:rPr>
          <w:rFonts w:ascii="Lucida Sans" w:hAnsi="Lucida Sans"/>
          <w:sz w:val="21"/>
          <w:szCs w:val="21"/>
        </w:rPr>
        <w:t>vorzunehmen.</w:t>
      </w:r>
      <w:r w:rsidRPr="002C5E9B">
        <w:rPr>
          <w:rFonts w:ascii="Lucida Sans" w:hAnsi="Lucida Sans"/>
          <w:sz w:val="21"/>
          <w:szCs w:val="21"/>
        </w:rPr>
        <w:t>)</w:t>
      </w:r>
      <w:r w:rsidR="00941753" w:rsidRPr="002C5E9B">
        <w:rPr>
          <w:rFonts w:ascii="Lucida Sans" w:hAnsi="Lucida Sans"/>
          <w:sz w:val="21"/>
          <w:szCs w:val="21"/>
        </w:rPr>
        <w:t xml:space="preserve"> </w:t>
      </w:r>
    </w:p>
    <w:p w14:paraId="7AA3912B" w14:textId="77777777" w:rsidR="006405CB" w:rsidRPr="002C5E9B" w:rsidRDefault="006405CB" w:rsidP="002E551D">
      <w:pPr>
        <w:spacing w:line="360" w:lineRule="auto"/>
        <w:jc w:val="both"/>
        <w:rPr>
          <w:rFonts w:ascii="Lucida Sans" w:hAnsi="Lucida Sans"/>
          <w:sz w:val="21"/>
          <w:szCs w:val="21"/>
        </w:rPr>
      </w:pPr>
    </w:p>
    <w:p w14:paraId="07DA8D12" w14:textId="77777777" w:rsidR="00912B14" w:rsidRPr="002C5E9B" w:rsidRDefault="00912B14" w:rsidP="00912B14">
      <w:pPr>
        <w:spacing w:line="276" w:lineRule="auto"/>
        <w:ind w:left="720"/>
        <w:jc w:val="both"/>
        <w:rPr>
          <w:rFonts w:ascii="Lucida Sans" w:hAnsi="Lucida Sans"/>
          <w:b/>
          <w:bCs/>
          <w:sz w:val="21"/>
          <w:szCs w:val="21"/>
        </w:rPr>
      </w:pPr>
    </w:p>
    <w:p w14:paraId="5AA82922" w14:textId="003EE4C2" w:rsidR="00912B14" w:rsidRPr="002C5E9B" w:rsidRDefault="00941753" w:rsidP="00912B14">
      <w:pPr>
        <w:numPr>
          <w:ilvl w:val="0"/>
          <w:numId w:val="4"/>
        </w:numPr>
        <w:spacing w:line="276" w:lineRule="auto"/>
        <w:jc w:val="both"/>
        <w:rPr>
          <w:rFonts w:ascii="Lucida Sans" w:hAnsi="Lucida Sans"/>
          <w:b/>
          <w:bCs/>
          <w:sz w:val="21"/>
          <w:szCs w:val="21"/>
        </w:rPr>
      </w:pPr>
      <w:r w:rsidRPr="002C5E9B">
        <w:rPr>
          <w:rFonts w:ascii="Lucida Sans" w:hAnsi="Lucida Sans"/>
          <w:b/>
          <w:bCs/>
          <w:sz w:val="21"/>
          <w:szCs w:val="21"/>
        </w:rPr>
        <w:t>D</w:t>
      </w:r>
      <w:r w:rsidR="00943CFB" w:rsidRPr="002C5E9B">
        <w:rPr>
          <w:rFonts w:ascii="Lucida Sans" w:hAnsi="Lucida Sans"/>
          <w:b/>
          <w:bCs/>
          <w:sz w:val="21"/>
          <w:szCs w:val="21"/>
        </w:rPr>
        <w:t>ie</w:t>
      </w:r>
      <w:r w:rsidRPr="002C5E9B">
        <w:rPr>
          <w:rFonts w:ascii="Lucida Sans" w:hAnsi="Lucida Sans"/>
          <w:b/>
          <w:bCs/>
          <w:sz w:val="21"/>
          <w:szCs w:val="21"/>
        </w:rPr>
        <w:t xml:space="preserve"> nachstehende </w:t>
      </w:r>
      <w:r w:rsidR="00943CFB" w:rsidRPr="002C5E9B">
        <w:rPr>
          <w:rFonts w:ascii="Lucida Sans" w:hAnsi="Lucida Sans"/>
          <w:b/>
          <w:bCs/>
          <w:sz w:val="21"/>
          <w:szCs w:val="21"/>
        </w:rPr>
        <w:t>Vorlage</w:t>
      </w:r>
      <w:r w:rsidRPr="002C5E9B">
        <w:rPr>
          <w:rFonts w:ascii="Lucida Sans" w:hAnsi="Lucida Sans"/>
          <w:b/>
          <w:bCs/>
          <w:sz w:val="21"/>
          <w:szCs w:val="21"/>
        </w:rPr>
        <w:t xml:space="preserve"> bedarf zwingend einer Anpassung auf den Einzelfall. Es handelt sich um einen </w:t>
      </w:r>
      <w:r w:rsidR="000E6081" w:rsidRPr="002C5E9B">
        <w:rPr>
          <w:rFonts w:ascii="Lucida Sans" w:hAnsi="Lucida Sans"/>
          <w:b/>
          <w:bCs/>
          <w:sz w:val="21"/>
          <w:szCs w:val="21"/>
        </w:rPr>
        <w:t xml:space="preserve">allgemeinen </w:t>
      </w:r>
      <w:r w:rsidRPr="002C5E9B">
        <w:rPr>
          <w:rFonts w:ascii="Lucida Sans" w:hAnsi="Lucida Sans"/>
          <w:b/>
          <w:bCs/>
          <w:sz w:val="21"/>
          <w:szCs w:val="21"/>
        </w:rPr>
        <w:t>Formulierungsvorschlag, der eine Rechtsberatung nicht ersetzen kann.</w:t>
      </w:r>
      <w:r w:rsidR="001C3A82" w:rsidRPr="002C5E9B">
        <w:rPr>
          <w:rFonts w:ascii="Lucida Sans" w:hAnsi="Lucida Sans"/>
          <w:b/>
          <w:bCs/>
          <w:sz w:val="21"/>
          <w:szCs w:val="21"/>
        </w:rPr>
        <w:t xml:space="preserve"> </w:t>
      </w:r>
    </w:p>
    <w:p w14:paraId="6DDD7AA2" w14:textId="77777777" w:rsidR="00912B14" w:rsidRPr="002C5E9B" w:rsidRDefault="00912B14" w:rsidP="00912B14">
      <w:pPr>
        <w:spacing w:line="276" w:lineRule="auto"/>
        <w:ind w:left="720"/>
        <w:jc w:val="both"/>
        <w:rPr>
          <w:rFonts w:ascii="Lucida Sans" w:hAnsi="Lucida Sans"/>
          <w:b/>
          <w:bCs/>
          <w:sz w:val="21"/>
          <w:szCs w:val="21"/>
        </w:rPr>
      </w:pPr>
    </w:p>
    <w:p w14:paraId="3BC84E89" w14:textId="66628D8E" w:rsidR="00813182" w:rsidRPr="002C5E9B" w:rsidRDefault="001C3A82" w:rsidP="00912B14">
      <w:pPr>
        <w:spacing w:line="276" w:lineRule="auto"/>
        <w:ind w:left="720"/>
        <w:jc w:val="both"/>
        <w:rPr>
          <w:rFonts w:ascii="Lucida Sans" w:hAnsi="Lucida Sans"/>
          <w:b/>
          <w:bCs/>
          <w:sz w:val="21"/>
          <w:szCs w:val="21"/>
        </w:rPr>
      </w:pPr>
      <w:r w:rsidRPr="002C5E9B">
        <w:rPr>
          <w:rFonts w:ascii="Lucida Sans" w:hAnsi="Lucida Sans"/>
          <w:b/>
          <w:bCs/>
          <w:sz w:val="21"/>
          <w:szCs w:val="21"/>
        </w:rPr>
        <w:t xml:space="preserve">Anpassungen können auch aufgrund </w:t>
      </w:r>
      <w:r w:rsidR="00043ADD" w:rsidRPr="002C5E9B">
        <w:rPr>
          <w:rFonts w:ascii="Lucida Sans" w:hAnsi="Lucida Sans"/>
          <w:b/>
          <w:bCs/>
          <w:sz w:val="21"/>
          <w:szCs w:val="21"/>
        </w:rPr>
        <w:t xml:space="preserve">von </w:t>
      </w:r>
      <w:r w:rsidRPr="002C5E9B">
        <w:rPr>
          <w:rFonts w:ascii="Lucida Sans" w:hAnsi="Lucida Sans"/>
          <w:b/>
          <w:bCs/>
          <w:sz w:val="21"/>
          <w:szCs w:val="21"/>
        </w:rPr>
        <w:t>künftigen Änderung</w:t>
      </w:r>
      <w:r w:rsidR="00043ADD" w:rsidRPr="002C5E9B">
        <w:rPr>
          <w:rFonts w:ascii="Lucida Sans" w:hAnsi="Lucida Sans"/>
          <w:b/>
          <w:bCs/>
          <w:sz w:val="21"/>
          <w:szCs w:val="21"/>
        </w:rPr>
        <w:t>en</w:t>
      </w:r>
      <w:r w:rsidRPr="002C5E9B">
        <w:rPr>
          <w:rFonts w:ascii="Lucida Sans" w:hAnsi="Lucida Sans"/>
          <w:b/>
          <w:bCs/>
          <w:sz w:val="21"/>
          <w:szCs w:val="21"/>
        </w:rPr>
        <w:t xml:space="preserve"> der Rechtslage </w:t>
      </w:r>
      <w:r w:rsidR="00813182" w:rsidRPr="002C5E9B">
        <w:rPr>
          <w:rFonts w:ascii="Lucida Sans" w:hAnsi="Lucida Sans"/>
          <w:b/>
          <w:bCs/>
          <w:sz w:val="21"/>
          <w:szCs w:val="21"/>
        </w:rPr>
        <w:t>ode</w:t>
      </w:r>
      <w:r w:rsidR="009B2560" w:rsidRPr="002C5E9B">
        <w:rPr>
          <w:rFonts w:ascii="Lucida Sans" w:hAnsi="Lucida Sans"/>
          <w:b/>
          <w:bCs/>
          <w:sz w:val="21"/>
          <w:szCs w:val="21"/>
        </w:rPr>
        <w:t xml:space="preserve">r der Meinungsbildung in Rechtsprechung und Literatur </w:t>
      </w:r>
      <w:r w:rsidRPr="002C5E9B">
        <w:rPr>
          <w:rFonts w:ascii="Lucida Sans" w:hAnsi="Lucida Sans"/>
          <w:b/>
          <w:bCs/>
          <w:sz w:val="21"/>
          <w:szCs w:val="21"/>
        </w:rPr>
        <w:t xml:space="preserve">erforderlich werden. </w:t>
      </w:r>
    </w:p>
    <w:p w14:paraId="1CE0B436" w14:textId="77301418" w:rsidR="00941753" w:rsidRPr="002C5E9B" w:rsidRDefault="00734B4B" w:rsidP="00813182">
      <w:pPr>
        <w:spacing w:line="276" w:lineRule="auto"/>
        <w:ind w:left="720"/>
        <w:jc w:val="both"/>
        <w:rPr>
          <w:rFonts w:ascii="Lucida Sans" w:hAnsi="Lucida Sans"/>
          <w:sz w:val="21"/>
          <w:szCs w:val="21"/>
        </w:rPr>
      </w:pPr>
      <w:r w:rsidRPr="002C5E9B">
        <w:rPr>
          <w:rFonts w:ascii="Lucida Sans" w:hAnsi="Lucida Sans"/>
          <w:sz w:val="21"/>
          <w:szCs w:val="21"/>
        </w:rPr>
        <w:t xml:space="preserve">Zum Erstellungszeitpunkt </w:t>
      </w:r>
      <w:r w:rsidR="00D82398" w:rsidRPr="002C5E9B">
        <w:rPr>
          <w:rFonts w:ascii="Lucida Sans" w:hAnsi="Lucida Sans"/>
          <w:sz w:val="21"/>
          <w:szCs w:val="21"/>
        </w:rPr>
        <w:t xml:space="preserve">existierte zu diesem Thema </w:t>
      </w:r>
      <w:r w:rsidR="005B16E6" w:rsidRPr="002C5E9B">
        <w:rPr>
          <w:rFonts w:ascii="Lucida Sans" w:hAnsi="Lucida Sans"/>
          <w:sz w:val="21"/>
          <w:szCs w:val="21"/>
        </w:rPr>
        <w:t xml:space="preserve">noch </w:t>
      </w:r>
      <w:r w:rsidR="000C0A24" w:rsidRPr="002C5E9B">
        <w:rPr>
          <w:rFonts w:ascii="Lucida Sans" w:hAnsi="Lucida Sans"/>
          <w:sz w:val="21"/>
          <w:szCs w:val="21"/>
        </w:rPr>
        <w:t>keine Rechtsprechung</w:t>
      </w:r>
      <w:r w:rsidR="0058546B" w:rsidRPr="002C5E9B">
        <w:rPr>
          <w:rFonts w:ascii="Lucida Sans" w:hAnsi="Lucida Sans"/>
          <w:sz w:val="21"/>
          <w:szCs w:val="21"/>
        </w:rPr>
        <w:t>.</w:t>
      </w:r>
    </w:p>
    <w:p w14:paraId="59E8AE74" w14:textId="77777777" w:rsidR="00D03413" w:rsidRPr="002C5E9B" w:rsidRDefault="00D03413" w:rsidP="000D59DA">
      <w:pPr>
        <w:tabs>
          <w:tab w:val="left" w:pos="9072"/>
        </w:tabs>
        <w:spacing w:line="276" w:lineRule="auto"/>
        <w:jc w:val="both"/>
        <w:rPr>
          <w:rFonts w:ascii="Lucida Sans" w:hAnsi="Lucida Sans"/>
          <w:sz w:val="21"/>
          <w:szCs w:val="21"/>
        </w:rPr>
      </w:pPr>
    </w:p>
    <w:p w14:paraId="7CCCBD44" w14:textId="77777777" w:rsidR="00407172" w:rsidRPr="002C5E9B" w:rsidRDefault="00220810" w:rsidP="00A33009">
      <w:pPr>
        <w:pStyle w:val="Titel"/>
        <w:numPr>
          <w:ilvl w:val="0"/>
          <w:numId w:val="4"/>
        </w:numPr>
        <w:tabs>
          <w:tab w:val="clear" w:pos="8222"/>
          <w:tab w:val="left" w:pos="9072"/>
        </w:tabs>
        <w:spacing w:line="280" w:lineRule="atLeast"/>
        <w:jc w:val="left"/>
        <w:rPr>
          <w:rFonts w:ascii="Lucida Sans" w:hAnsi="Lucida Sans"/>
          <w:sz w:val="21"/>
          <w:szCs w:val="21"/>
        </w:rPr>
      </w:pPr>
      <w:r w:rsidRPr="002C5E9B">
        <w:rPr>
          <w:rFonts w:ascii="Lucida Sans" w:hAnsi="Lucida Sans"/>
          <w:sz w:val="21"/>
          <w:szCs w:val="21"/>
        </w:rPr>
        <w:t xml:space="preserve">Das Muster </w:t>
      </w:r>
      <w:r w:rsidR="005C2042" w:rsidRPr="002C5E9B">
        <w:rPr>
          <w:rFonts w:ascii="Lucida Sans" w:hAnsi="Lucida Sans"/>
          <w:sz w:val="21"/>
          <w:szCs w:val="21"/>
        </w:rPr>
        <w:t xml:space="preserve">soll die </w:t>
      </w:r>
      <w:r w:rsidR="009F58AE" w:rsidRPr="002C5E9B">
        <w:rPr>
          <w:rFonts w:ascii="Lucida Sans" w:hAnsi="Lucida Sans"/>
          <w:sz w:val="21"/>
          <w:szCs w:val="21"/>
        </w:rPr>
        <w:t xml:space="preserve">arbeitsvertraglichen Regelungen mit Arbeitnehmenden abdecken, die gem. </w:t>
      </w:r>
      <w:r w:rsidR="00125758" w:rsidRPr="002C5E9B">
        <w:rPr>
          <w:rFonts w:ascii="Lucida Sans" w:hAnsi="Lucida Sans"/>
          <w:sz w:val="21"/>
          <w:szCs w:val="21"/>
        </w:rPr>
        <w:t xml:space="preserve">§ 14 (1) </w:t>
      </w:r>
      <w:proofErr w:type="spellStart"/>
      <w:r w:rsidR="00125758" w:rsidRPr="002C5E9B">
        <w:rPr>
          <w:rFonts w:ascii="Lucida Sans" w:hAnsi="Lucida Sans"/>
          <w:sz w:val="21"/>
          <w:szCs w:val="21"/>
        </w:rPr>
        <w:t>HinSchG</w:t>
      </w:r>
      <w:proofErr w:type="spellEnd"/>
      <w:r w:rsidR="00F362E8" w:rsidRPr="002C5E9B">
        <w:rPr>
          <w:rFonts w:ascii="Lucida Sans" w:hAnsi="Lucida Sans"/>
          <w:sz w:val="21"/>
          <w:szCs w:val="21"/>
        </w:rPr>
        <w:t xml:space="preserve"> mit den Aufgaben der internen Meldestelle betraut </w:t>
      </w:r>
      <w:r w:rsidR="00407172" w:rsidRPr="002C5E9B">
        <w:rPr>
          <w:rFonts w:ascii="Lucida Sans" w:hAnsi="Lucida Sans"/>
          <w:sz w:val="21"/>
          <w:szCs w:val="21"/>
        </w:rPr>
        <w:t>werden</w:t>
      </w:r>
      <w:r w:rsidR="00F362E8" w:rsidRPr="002C5E9B">
        <w:rPr>
          <w:rFonts w:ascii="Lucida Sans" w:hAnsi="Lucida Sans"/>
          <w:sz w:val="21"/>
          <w:szCs w:val="21"/>
        </w:rPr>
        <w:t>.</w:t>
      </w:r>
    </w:p>
    <w:p w14:paraId="43604F58" w14:textId="77777777" w:rsidR="00407172" w:rsidRPr="002C5E9B" w:rsidRDefault="00407172" w:rsidP="00407172">
      <w:pPr>
        <w:pStyle w:val="Titel"/>
        <w:tabs>
          <w:tab w:val="clear" w:pos="8222"/>
          <w:tab w:val="left" w:pos="9072"/>
        </w:tabs>
        <w:spacing w:line="280" w:lineRule="atLeast"/>
        <w:ind w:left="720"/>
        <w:jc w:val="left"/>
        <w:rPr>
          <w:rFonts w:ascii="Lucida Sans" w:hAnsi="Lucida Sans"/>
          <w:sz w:val="21"/>
          <w:szCs w:val="21"/>
        </w:rPr>
      </w:pPr>
    </w:p>
    <w:p w14:paraId="148E9A49" w14:textId="5412AED6" w:rsidR="00D056CA" w:rsidRPr="002C5E9B" w:rsidRDefault="00407172" w:rsidP="00A33009">
      <w:pPr>
        <w:pStyle w:val="Titel"/>
        <w:numPr>
          <w:ilvl w:val="0"/>
          <w:numId w:val="4"/>
        </w:numPr>
        <w:tabs>
          <w:tab w:val="clear" w:pos="8222"/>
          <w:tab w:val="left" w:pos="9072"/>
        </w:tabs>
        <w:spacing w:line="280" w:lineRule="atLeast"/>
        <w:jc w:val="left"/>
        <w:rPr>
          <w:rFonts w:ascii="Lucida Sans" w:hAnsi="Lucida Sans"/>
          <w:sz w:val="21"/>
          <w:szCs w:val="21"/>
        </w:rPr>
      </w:pPr>
      <w:r w:rsidRPr="002C5E9B">
        <w:rPr>
          <w:rFonts w:ascii="Lucida Sans" w:hAnsi="Lucida Sans"/>
          <w:sz w:val="21"/>
          <w:szCs w:val="21"/>
        </w:rPr>
        <w:t xml:space="preserve">Hierbei ist folgendes zu beachten: </w:t>
      </w:r>
      <w:r w:rsidR="00F362E8" w:rsidRPr="002C5E9B">
        <w:rPr>
          <w:rFonts w:ascii="Lucida Sans" w:hAnsi="Lucida Sans"/>
          <w:sz w:val="21"/>
          <w:szCs w:val="21"/>
        </w:rPr>
        <w:t xml:space="preserve"> </w:t>
      </w:r>
    </w:p>
    <w:p w14:paraId="0FA05200" w14:textId="77777777" w:rsidR="001E643B" w:rsidRPr="002C5E9B" w:rsidRDefault="001E643B" w:rsidP="009456EC">
      <w:pPr>
        <w:pStyle w:val="Titel"/>
        <w:tabs>
          <w:tab w:val="clear" w:pos="8222"/>
          <w:tab w:val="left" w:pos="9072"/>
        </w:tabs>
        <w:spacing w:line="280" w:lineRule="atLeast"/>
        <w:jc w:val="left"/>
        <w:rPr>
          <w:rFonts w:ascii="Lucida Sans" w:hAnsi="Lucida Sans"/>
          <w:sz w:val="21"/>
          <w:szCs w:val="21"/>
        </w:rPr>
      </w:pPr>
    </w:p>
    <w:p w14:paraId="40A6E034" w14:textId="6325BF90" w:rsidR="00992CAC" w:rsidRPr="002C5E9B" w:rsidRDefault="00E725CE" w:rsidP="00992CAC">
      <w:pPr>
        <w:pStyle w:val="Titel"/>
        <w:tabs>
          <w:tab w:val="clear" w:pos="8222"/>
          <w:tab w:val="left" w:pos="9072"/>
        </w:tabs>
        <w:spacing w:line="280" w:lineRule="atLeast"/>
        <w:ind w:left="720"/>
        <w:jc w:val="both"/>
        <w:rPr>
          <w:rFonts w:ascii="Lucida Sans" w:hAnsi="Lucida Sans"/>
          <w:b w:val="0"/>
          <w:bCs/>
          <w:sz w:val="21"/>
          <w:szCs w:val="21"/>
        </w:rPr>
      </w:pPr>
      <w:r w:rsidRPr="002C5E9B">
        <w:rPr>
          <w:rFonts w:ascii="Lucida Sans" w:hAnsi="Lucida Sans"/>
          <w:b w:val="0"/>
          <w:bCs/>
          <w:sz w:val="21"/>
          <w:szCs w:val="21"/>
        </w:rPr>
        <w:t xml:space="preserve">Die </w:t>
      </w:r>
      <w:r w:rsidR="00992CAC" w:rsidRPr="002C5E9B">
        <w:rPr>
          <w:rFonts w:ascii="Lucida Sans" w:hAnsi="Lucida Sans"/>
          <w:sz w:val="21"/>
          <w:szCs w:val="21"/>
        </w:rPr>
        <w:t xml:space="preserve">Übertragung der Aufgaben der Meldestelle </w:t>
      </w:r>
      <w:r w:rsidRPr="002C5E9B">
        <w:rPr>
          <w:rFonts w:ascii="Lucida Sans" w:hAnsi="Lucida Sans"/>
          <w:sz w:val="21"/>
          <w:szCs w:val="21"/>
        </w:rPr>
        <w:t xml:space="preserve">dürfte </w:t>
      </w:r>
      <w:r w:rsidR="00992CAC" w:rsidRPr="002C5E9B">
        <w:rPr>
          <w:rFonts w:ascii="Lucida Sans" w:hAnsi="Lucida Sans"/>
          <w:sz w:val="21"/>
          <w:szCs w:val="21"/>
        </w:rPr>
        <w:t>entsprechend</w:t>
      </w:r>
      <w:r w:rsidRPr="002C5E9B">
        <w:rPr>
          <w:rFonts w:ascii="Lucida Sans" w:hAnsi="Lucida Sans"/>
          <w:sz w:val="21"/>
          <w:szCs w:val="21"/>
        </w:rPr>
        <w:t xml:space="preserve"> der Übertragung</w:t>
      </w:r>
      <w:r w:rsidR="00992CAC" w:rsidRPr="002C5E9B">
        <w:rPr>
          <w:rFonts w:ascii="Lucida Sans" w:hAnsi="Lucida Sans"/>
          <w:sz w:val="21"/>
          <w:szCs w:val="21"/>
        </w:rPr>
        <w:t xml:space="preserve"> der Funktion des Datenschutzbeauftragten nicht durch Ausübung des Direktionsrechts möglich</w:t>
      </w:r>
      <w:r w:rsidR="00992CAC" w:rsidRPr="002C5E9B">
        <w:rPr>
          <w:rFonts w:ascii="Lucida Sans" w:hAnsi="Lucida Sans"/>
          <w:b w:val="0"/>
          <w:bCs/>
          <w:sz w:val="21"/>
          <w:szCs w:val="21"/>
        </w:rPr>
        <w:t xml:space="preserve"> sein.</w:t>
      </w:r>
      <w:r w:rsidRPr="002C5E9B">
        <w:rPr>
          <w:rFonts w:ascii="Lucida Sans" w:hAnsi="Lucida Sans"/>
          <w:b w:val="0"/>
          <w:bCs/>
          <w:sz w:val="21"/>
          <w:szCs w:val="21"/>
        </w:rPr>
        <w:t xml:space="preserve"> </w:t>
      </w:r>
      <w:r w:rsidR="000075AF" w:rsidRPr="002C5E9B">
        <w:rPr>
          <w:rFonts w:ascii="Lucida Sans" w:hAnsi="Lucida Sans"/>
          <w:b w:val="0"/>
          <w:bCs/>
          <w:sz w:val="21"/>
          <w:szCs w:val="21"/>
        </w:rPr>
        <w:t xml:space="preserve">Es </w:t>
      </w:r>
      <w:r w:rsidR="00992CAC" w:rsidRPr="002C5E9B">
        <w:rPr>
          <w:rFonts w:ascii="Lucida Sans" w:hAnsi="Lucida Sans"/>
          <w:b w:val="0"/>
          <w:bCs/>
          <w:sz w:val="21"/>
          <w:szCs w:val="21"/>
        </w:rPr>
        <w:t xml:space="preserve">wird </w:t>
      </w:r>
      <w:r w:rsidR="000075AF" w:rsidRPr="002C5E9B">
        <w:rPr>
          <w:rFonts w:ascii="Lucida Sans" w:hAnsi="Lucida Sans"/>
          <w:b w:val="0"/>
          <w:bCs/>
          <w:sz w:val="21"/>
          <w:szCs w:val="21"/>
        </w:rPr>
        <w:t xml:space="preserve">also </w:t>
      </w:r>
      <w:r w:rsidR="00992CAC" w:rsidRPr="002C5E9B">
        <w:rPr>
          <w:rFonts w:ascii="Lucida Sans" w:hAnsi="Lucida Sans"/>
          <w:b w:val="0"/>
          <w:bCs/>
          <w:sz w:val="21"/>
          <w:szCs w:val="21"/>
        </w:rPr>
        <w:t xml:space="preserve">einer arbeitsvertraglichen Vereinbarung </w:t>
      </w:r>
      <w:r w:rsidR="000075AF" w:rsidRPr="002C5E9B">
        <w:rPr>
          <w:rFonts w:ascii="Lucida Sans" w:hAnsi="Lucida Sans"/>
          <w:b w:val="0"/>
          <w:bCs/>
          <w:sz w:val="21"/>
          <w:szCs w:val="21"/>
        </w:rPr>
        <w:t xml:space="preserve">wie der untenstehend vorgeschlagenen </w:t>
      </w:r>
      <w:r w:rsidR="00992CAC" w:rsidRPr="002C5E9B">
        <w:rPr>
          <w:rFonts w:ascii="Lucida Sans" w:hAnsi="Lucida Sans"/>
          <w:b w:val="0"/>
          <w:bCs/>
          <w:sz w:val="21"/>
          <w:szCs w:val="21"/>
        </w:rPr>
        <w:t xml:space="preserve">bedürfen. </w:t>
      </w:r>
    </w:p>
    <w:p w14:paraId="52DF8E87" w14:textId="77777777" w:rsidR="00992CAC" w:rsidRPr="002C5E9B" w:rsidRDefault="00992CAC" w:rsidP="00992CAC">
      <w:pPr>
        <w:pStyle w:val="Titel"/>
        <w:tabs>
          <w:tab w:val="clear" w:pos="8222"/>
          <w:tab w:val="left" w:pos="9072"/>
        </w:tabs>
        <w:spacing w:line="280" w:lineRule="atLeast"/>
        <w:jc w:val="both"/>
        <w:rPr>
          <w:rFonts w:ascii="Lucida Sans" w:hAnsi="Lucida Sans"/>
          <w:sz w:val="21"/>
          <w:szCs w:val="21"/>
          <w:u w:val="single"/>
        </w:rPr>
      </w:pPr>
    </w:p>
    <w:p w14:paraId="1E8282BF" w14:textId="32C53719" w:rsidR="009456EC" w:rsidRPr="002C5E9B" w:rsidRDefault="00BF1B2D" w:rsidP="009456EC">
      <w:pPr>
        <w:pStyle w:val="Titel"/>
        <w:tabs>
          <w:tab w:val="clear" w:pos="8222"/>
          <w:tab w:val="left" w:pos="9072"/>
        </w:tabs>
        <w:spacing w:line="280" w:lineRule="atLeast"/>
        <w:ind w:left="708"/>
        <w:jc w:val="both"/>
        <w:rPr>
          <w:rFonts w:ascii="Lucida Sans" w:hAnsi="Lucida Sans"/>
          <w:sz w:val="21"/>
          <w:szCs w:val="21"/>
          <w:u w:val="single"/>
        </w:rPr>
      </w:pPr>
      <w:r w:rsidRPr="002C5E9B">
        <w:rPr>
          <w:rFonts w:ascii="Lucida Sans" w:hAnsi="Lucida Sans"/>
          <w:sz w:val="21"/>
          <w:szCs w:val="21"/>
          <w:u w:val="single"/>
        </w:rPr>
        <w:t>Laut Gesetzesbegründung</w:t>
      </w:r>
    </w:p>
    <w:p w14:paraId="5114534D" w14:textId="0FDE8CDE" w:rsidR="00FB58B9" w:rsidRPr="002C5E9B" w:rsidRDefault="00BF1B2D" w:rsidP="009456EC">
      <w:pPr>
        <w:pStyle w:val="Titel"/>
        <w:tabs>
          <w:tab w:val="clear" w:pos="8222"/>
          <w:tab w:val="left" w:pos="9072"/>
        </w:tabs>
        <w:spacing w:line="280" w:lineRule="atLeast"/>
        <w:ind w:left="708"/>
        <w:jc w:val="both"/>
        <w:rPr>
          <w:rFonts w:ascii="Lucida Sans" w:hAnsi="Lucida Sans"/>
          <w:b w:val="0"/>
          <w:bCs/>
          <w:sz w:val="21"/>
          <w:szCs w:val="21"/>
        </w:rPr>
      </w:pPr>
      <w:r w:rsidRPr="002C5E9B">
        <w:rPr>
          <w:rFonts w:ascii="Lucida Sans" w:hAnsi="Lucida Sans"/>
          <w:b w:val="0"/>
          <w:bCs/>
          <w:sz w:val="21"/>
          <w:szCs w:val="21"/>
        </w:rPr>
        <w:t>(</w:t>
      </w:r>
      <w:hyperlink r:id="rId9" w:history="1">
        <w:r w:rsidR="00FB58B9" w:rsidRPr="002C5E9B">
          <w:rPr>
            <w:rStyle w:val="Hyperlink"/>
            <w:rFonts w:ascii="Lucida Sans" w:hAnsi="Lucida Sans"/>
            <w:b w:val="0"/>
            <w:bCs/>
            <w:sz w:val="21"/>
            <w:szCs w:val="21"/>
          </w:rPr>
          <w:t>https://dserver.bundestag.de/btd/20/034/2003442.pdf</w:t>
        </w:r>
      </w:hyperlink>
      <w:r w:rsidR="00FB58B9" w:rsidRPr="002C5E9B">
        <w:rPr>
          <w:rFonts w:ascii="Lucida Sans" w:hAnsi="Lucida Sans"/>
          <w:b w:val="0"/>
          <w:bCs/>
          <w:sz w:val="21"/>
          <w:szCs w:val="21"/>
        </w:rPr>
        <w:t xml:space="preserve">) </w:t>
      </w:r>
      <w:r w:rsidR="001E643B" w:rsidRPr="002C5E9B">
        <w:rPr>
          <w:rFonts w:ascii="Lucida Sans" w:hAnsi="Lucida Sans"/>
          <w:b w:val="0"/>
          <w:bCs/>
          <w:sz w:val="21"/>
          <w:szCs w:val="21"/>
        </w:rPr>
        <w:t xml:space="preserve">werden bewusst </w:t>
      </w:r>
      <w:r w:rsidR="001E643B" w:rsidRPr="002C5E9B">
        <w:rPr>
          <w:rFonts w:ascii="Lucida Sans" w:hAnsi="Lucida Sans"/>
          <w:sz w:val="21"/>
          <w:szCs w:val="21"/>
        </w:rPr>
        <w:t>keine Vorgaben dazu gemacht, welche Personen oder Organisationseinheiten am besten geeignet sind</w:t>
      </w:r>
      <w:r w:rsidR="001E643B" w:rsidRPr="002C5E9B">
        <w:rPr>
          <w:rFonts w:ascii="Lucida Sans" w:hAnsi="Lucida Sans"/>
          <w:b w:val="0"/>
          <w:bCs/>
          <w:sz w:val="21"/>
          <w:szCs w:val="21"/>
        </w:rPr>
        <w:t>, um diese Aufgabe auszuführen. Dies häng</w:t>
      </w:r>
      <w:r w:rsidR="00FB58B9" w:rsidRPr="002C5E9B">
        <w:rPr>
          <w:rFonts w:ascii="Lucida Sans" w:hAnsi="Lucida Sans"/>
          <w:b w:val="0"/>
          <w:bCs/>
          <w:sz w:val="21"/>
          <w:szCs w:val="21"/>
        </w:rPr>
        <w:t>e</w:t>
      </w:r>
      <w:r w:rsidR="001E643B" w:rsidRPr="002C5E9B">
        <w:rPr>
          <w:rFonts w:ascii="Lucida Sans" w:hAnsi="Lucida Sans"/>
          <w:b w:val="0"/>
          <w:bCs/>
          <w:sz w:val="21"/>
          <w:szCs w:val="21"/>
        </w:rPr>
        <w:t xml:space="preserve"> von der jeweiligen </w:t>
      </w:r>
      <w:r w:rsidR="001E643B" w:rsidRPr="002C5E9B">
        <w:rPr>
          <w:rFonts w:ascii="Lucida Sans" w:hAnsi="Lucida Sans"/>
          <w:sz w:val="21"/>
          <w:szCs w:val="21"/>
        </w:rPr>
        <w:t>Organisationsstruktur, der Größe und der Art der ausgeübten Tätigkeiten</w:t>
      </w:r>
      <w:r w:rsidR="001E643B" w:rsidRPr="002C5E9B">
        <w:rPr>
          <w:rFonts w:ascii="Lucida Sans" w:hAnsi="Lucida Sans"/>
          <w:b w:val="0"/>
          <w:bCs/>
          <w:sz w:val="21"/>
          <w:szCs w:val="21"/>
        </w:rPr>
        <w:t xml:space="preserve"> ab. Daher soll</w:t>
      </w:r>
      <w:r w:rsidR="00FB58B9" w:rsidRPr="002C5E9B">
        <w:rPr>
          <w:rFonts w:ascii="Lucida Sans" w:hAnsi="Lucida Sans"/>
          <w:b w:val="0"/>
          <w:bCs/>
          <w:sz w:val="21"/>
          <w:szCs w:val="21"/>
        </w:rPr>
        <w:t>e</w:t>
      </w:r>
      <w:r w:rsidR="001E643B" w:rsidRPr="002C5E9B">
        <w:rPr>
          <w:rFonts w:ascii="Lucida Sans" w:hAnsi="Lucida Sans"/>
          <w:b w:val="0"/>
          <w:bCs/>
          <w:sz w:val="21"/>
          <w:szCs w:val="21"/>
        </w:rPr>
        <w:t xml:space="preserve"> den betroffenen Stellen im Einzelfall die größtmögliche Freiheit bei der Erfüllung dieser Anforderungen eingeräumt werden.</w:t>
      </w:r>
    </w:p>
    <w:p w14:paraId="2C34D9DC" w14:textId="77777777" w:rsidR="00FB58B9" w:rsidRPr="002C5E9B" w:rsidRDefault="00FB58B9" w:rsidP="000D410E">
      <w:pPr>
        <w:pStyle w:val="Titel"/>
        <w:tabs>
          <w:tab w:val="clear" w:pos="8222"/>
          <w:tab w:val="left" w:pos="9072"/>
        </w:tabs>
        <w:spacing w:line="280" w:lineRule="atLeast"/>
        <w:ind w:left="708"/>
        <w:jc w:val="both"/>
        <w:rPr>
          <w:rFonts w:ascii="Lucida Sans" w:hAnsi="Lucida Sans"/>
          <w:b w:val="0"/>
          <w:bCs/>
          <w:sz w:val="21"/>
          <w:szCs w:val="21"/>
        </w:rPr>
      </w:pPr>
    </w:p>
    <w:p w14:paraId="7147A154" w14:textId="77777777" w:rsidR="004B3B9A" w:rsidRPr="002C5E9B" w:rsidRDefault="001E643B" w:rsidP="000D410E">
      <w:pPr>
        <w:pStyle w:val="Titel"/>
        <w:tabs>
          <w:tab w:val="clear" w:pos="8222"/>
          <w:tab w:val="left" w:pos="9072"/>
        </w:tabs>
        <w:spacing w:line="280" w:lineRule="atLeast"/>
        <w:ind w:left="708"/>
        <w:jc w:val="both"/>
        <w:rPr>
          <w:rFonts w:ascii="Lucida Sans" w:hAnsi="Lucida Sans"/>
          <w:b w:val="0"/>
          <w:bCs/>
          <w:sz w:val="21"/>
          <w:szCs w:val="21"/>
        </w:rPr>
      </w:pPr>
      <w:r w:rsidRPr="002C5E9B">
        <w:rPr>
          <w:rFonts w:ascii="Lucida Sans" w:hAnsi="Lucida Sans"/>
          <w:sz w:val="21"/>
          <w:szCs w:val="21"/>
        </w:rPr>
        <w:t xml:space="preserve">Unerlässlich </w:t>
      </w:r>
      <w:r w:rsidRPr="002C5E9B">
        <w:rPr>
          <w:rFonts w:ascii="Lucida Sans" w:hAnsi="Lucida Sans"/>
          <w:b w:val="0"/>
          <w:bCs/>
          <w:sz w:val="21"/>
          <w:szCs w:val="21"/>
        </w:rPr>
        <w:t xml:space="preserve">für die Funktionsfähigkeit des Systems </w:t>
      </w:r>
      <w:r w:rsidR="00FB58B9" w:rsidRPr="002C5E9B">
        <w:rPr>
          <w:rFonts w:ascii="Lucida Sans" w:hAnsi="Lucida Sans"/>
          <w:b w:val="0"/>
          <w:bCs/>
          <w:sz w:val="21"/>
          <w:szCs w:val="21"/>
        </w:rPr>
        <w:t>sei</w:t>
      </w:r>
      <w:r w:rsidRPr="002C5E9B">
        <w:rPr>
          <w:rFonts w:ascii="Lucida Sans" w:hAnsi="Lucida Sans"/>
          <w:b w:val="0"/>
          <w:bCs/>
          <w:sz w:val="21"/>
          <w:szCs w:val="21"/>
        </w:rPr>
        <w:t xml:space="preserve"> allerdings, dass die Person oder Organisationseinheit, die mit der Aufgabe betraut wird, </w:t>
      </w:r>
      <w:r w:rsidRPr="002C5E9B">
        <w:rPr>
          <w:rFonts w:ascii="Lucida Sans" w:hAnsi="Lucida Sans"/>
          <w:sz w:val="21"/>
          <w:szCs w:val="21"/>
        </w:rPr>
        <w:t xml:space="preserve">im Rahmen dieser </w:t>
      </w:r>
      <w:r w:rsidRPr="002C5E9B">
        <w:rPr>
          <w:rFonts w:ascii="Lucida Sans" w:hAnsi="Lucida Sans"/>
          <w:sz w:val="21"/>
          <w:szCs w:val="21"/>
        </w:rPr>
        <w:lastRenderedPageBreak/>
        <w:t>Tätigkeit unabhängig arbeiten</w:t>
      </w:r>
      <w:r w:rsidRPr="002C5E9B">
        <w:rPr>
          <w:rFonts w:ascii="Lucida Sans" w:hAnsi="Lucida Sans"/>
          <w:b w:val="0"/>
          <w:bCs/>
          <w:sz w:val="21"/>
          <w:szCs w:val="21"/>
        </w:rPr>
        <w:t xml:space="preserve"> kann. Auch mögliche </w:t>
      </w:r>
      <w:r w:rsidRPr="002C5E9B">
        <w:rPr>
          <w:rFonts w:ascii="Lucida Sans" w:hAnsi="Lucida Sans"/>
          <w:sz w:val="21"/>
          <w:szCs w:val="21"/>
        </w:rPr>
        <w:t>Interessenkonflikte sind auszuschließen</w:t>
      </w:r>
      <w:r w:rsidRPr="002C5E9B">
        <w:rPr>
          <w:rFonts w:ascii="Lucida Sans" w:hAnsi="Lucida Sans"/>
          <w:b w:val="0"/>
          <w:bCs/>
          <w:sz w:val="21"/>
          <w:szCs w:val="21"/>
        </w:rPr>
        <w:t xml:space="preserve">. </w:t>
      </w:r>
    </w:p>
    <w:p w14:paraId="47E8BCC3" w14:textId="456FBF9C" w:rsidR="00F879A8" w:rsidRPr="002C5E9B" w:rsidRDefault="001E643B" w:rsidP="000D410E">
      <w:pPr>
        <w:pStyle w:val="Titel"/>
        <w:tabs>
          <w:tab w:val="clear" w:pos="8222"/>
          <w:tab w:val="left" w:pos="9072"/>
        </w:tabs>
        <w:spacing w:line="280" w:lineRule="atLeast"/>
        <w:ind w:left="708"/>
        <w:jc w:val="both"/>
        <w:rPr>
          <w:rFonts w:ascii="Lucida Sans" w:hAnsi="Lucida Sans"/>
          <w:b w:val="0"/>
          <w:bCs/>
          <w:sz w:val="21"/>
          <w:szCs w:val="21"/>
        </w:rPr>
      </w:pPr>
      <w:r w:rsidRPr="002C5E9B">
        <w:rPr>
          <w:rFonts w:ascii="Lucida Sans" w:hAnsi="Lucida Sans"/>
          <w:b w:val="0"/>
          <w:bCs/>
          <w:sz w:val="21"/>
          <w:szCs w:val="21"/>
        </w:rPr>
        <w:t xml:space="preserve">Darüber hinaus solle die interne Meldestelle </w:t>
      </w:r>
      <w:r w:rsidRPr="002C5E9B">
        <w:rPr>
          <w:rFonts w:ascii="Lucida Sans" w:hAnsi="Lucida Sans"/>
          <w:sz w:val="21"/>
          <w:szCs w:val="21"/>
        </w:rPr>
        <w:t>für eine gewisse Dauer bei einer bestimmten Person oder Organisationseinheit</w:t>
      </w:r>
      <w:r w:rsidRPr="002C5E9B">
        <w:rPr>
          <w:rFonts w:ascii="Lucida Sans" w:hAnsi="Lucida Sans"/>
          <w:b w:val="0"/>
          <w:bCs/>
          <w:sz w:val="21"/>
          <w:szCs w:val="21"/>
        </w:rPr>
        <w:t xml:space="preserve"> eingerichtet werden, um ein sachgerechtes Arbeiten zu ermöglichen, das Vertrauen </w:t>
      </w:r>
      <w:r w:rsidR="00927FCE" w:rsidRPr="002C5E9B">
        <w:rPr>
          <w:rFonts w:ascii="Lucida Sans" w:hAnsi="Lucida Sans"/>
          <w:b w:val="0"/>
          <w:bCs/>
          <w:sz w:val="21"/>
          <w:szCs w:val="21"/>
        </w:rPr>
        <w:t>potenziell</w:t>
      </w:r>
      <w:r w:rsidRPr="002C5E9B">
        <w:rPr>
          <w:rFonts w:ascii="Lucida Sans" w:hAnsi="Lucida Sans"/>
          <w:b w:val="0"/>
          <w:bCs/>
          <w:sz w:val="21"/>
          <w:szCs w:val="21"/>
        </w:rPr>
        <w:t xml:space="preserve"> hinweisgebender Personen in die Meldestelle und eine gewisse Expertise der Meldestelle verlang</w:t>
      </w:r>
      <w:r w:rsidR="007E4A36" w:rsidRPr="002C5E9B">
        <w:rPr>
          <w:rFonts w:ascii="Lucida Sans" w:hAnsi="Lucida Sans"/>
          <w:b w:val="0"/>
          <w:bCs/>
          <w:sz w:val="21"/>
          <w:szCs w:val="21"/>
        </w:rPr>
        <w:t>e</w:t>
      </w:r>
      <w:r w:rsidR="002400BC" w:rsidRPr="002C5E9B">
        <w:rPr>
          <w:rFonts w:ascii="Lucida Sans" w:hAnsi="Lucida Sans"/>
          <w:b w:val="0"/>
          <w:bCs/>
          <w:sz w:val="21"/>
          <w:szCs w:val="21"/>
        </w:rPr>
        <w:t xml:space="preserve">. </w:t>
      </w:r>
    </w:p>
    <w:p w14:paraId="4743AC9F" w14:textId="77777777" w:rsidR="00F879A8" w:rsidRPr="002C5E9B" w:rsidRDefault="00F879A8" w:rsidP="000D410E">
      <w:pPr>
        <w:pStyle w:val="Titel"/>
        <w:tabs>
          <w:tab w:val="clear" w:pos="8222"/>
          <w:tab w:val="left" w:pos="9072"/>
        </w:tabs>
        <w:spacing w:line="280" w:lineRule="atLeast"/>
        <w:ind w:left="708"/>
        <w:jc w:val="both"/>
        <w:rPr>
          <w:rFonts w:ascii="Lucida Sans" w:hAnsi="Lucida Sans"/>
          <w:b w:val="0"/>
          <w:bCs/>
          <w:sz w:val="21"/>
          <w:szCs w:val="21"/>
        </w:rPr>
      </w:pPr>
    </w:p>
    <w:p w14:paraId="6DE3E823" w14:textId="77777777" w:rsidR="00535099" w:rsidRPr="002C5E9B" w:rsidRDefault="001E643B" w:rsidP="000D410E">
      <w:pPr>
        <w:pStyle w:val="Titel"/>
        <w:tabs>
          <w:tab w:val="clear" w:pos="8222"/>
          <w:tab w:val="left" w:pos="9072"/>
        </w:tabs>
        <w:spacing w:line="280" w:lineRule="atLeast"/>
        <w:ind w:left="708"/>
        <w:jc w:val="both"/>
        <w:rPr>
          <w:rFonts w:ascii="Lucida Sans" w:hAnsi="Lucida Sans"/>
          <w:b w:val="0"/>
          <w:bCs/>
          <w:sz w:val="21"/>
          <w:szCs w:val="21"/>
        </w:rPr>
      </w:pPr>
      <w:r w:rsidRPr="002C5E9B">
        <w:rPr>
          <w:rFonts w:ascii="Lucida Sans" w:hAnsi="Lucida Sans"/>
          <w:b w:val="0"/>
          <w:bCs/>
          <w:sz w:val="21"/>
          <w:szCs w:val="21"/>
        </w:rPr>
        <w:t xml:space="preserve">Erwägungsgrund 56 der </w:t>
      </w:r>
      <w:proofErr w:type="spellStart"/>
      <w:r w:rsidRPr="002C5E9B">
        <w:rPr>
          <w:rFonts w:ascii="Lucida Sans" w:hAnsi="Lucida Sans"/>
          <w:b w:val="0"/>
          <w:bCs/>
          <w:sz w:val="21"/>
          <w:szCs w:val="21"/>
        </w:rPr>
        <w:t>HinSch</w:t>
      </w:r>
      <w:proofErr w:type="spellEnd"/>
      <w:r w:rsidRPr="002C5E9B">
        <w:rPr>
          <w:rFonts w:ascii="Lucida Sans" w:hAnsi="Lucida Sans"/>
          <w:b w:val="0"/>
          <w:bCs/>
          <w:sz w:val="21"/>
          <w:szCs w:val="21"/>
        </w:rPr>
        <w:t xml:space="preserve">-RL nennt als </w:t>
      </w:r>
      <w:r w:rsidRPr="002C5E9B">
        <w:rPr>
          <w:rFonts w:ascii="Lucida Sans" w:hAnsi="Lucida Sans"/>
          <w:sz w:val="21"/>
          <w:szCs w:val="21"/>
        </w:rPr>
        <w:t>mögliche interne Meldestellen in kleineren Unternehmen</w:t>
      </w:r>
      <w:r w:rsidRPr="002C5E9B">
        <w:rPr>
          <w:rFonts w:ascii="Lucida Sans" w:hAnsi="Lucida Sans"/>
          <w:b w:val="0"/>
          <w:bCs/>
          <w:sz w:val="21"/>
          <w:szCs w:val="21"/>
        </w:rPr>
        <w:t xml:space="preserve"> </w:t>
      </w:r>
      <w:r w:rsidR="00F879A8" w:rsidRPr="002C5E9B">
        <w:rPr>
          <w:rFonts w:ascii="Lucida Sans" w:hAnsi="Lucida Sans"/>
          <w:sz w:val="21"/>
          <w:szCs w:val="21"/>
        </w:rPr>
        <w:t>Arbeitnehmende</w:t>
      </w:r>
      <w:r w:rsidRPr="002C5E9B">
        <w:rPr>
          <w:rFonts w:ascii="Lucida Sans" w:hAnsi="Lucida Sans"/>
          <w:sz w:val="21"/>
          <w:szCs w:val="21"/>
        </w:rPr>
        <w:t xml:space="preserve"> mit einer Doppelfunktion, Leiterinnen oder Leiter der </w:t>
      </w:r>
      <w:proofErr w:type="spellStart"/>
      <w:r w:rsidRPr="002C5E9B">
        <w:rPr>
          <w:rFonts w:ascii="Lucida Sans" w:hAnsi="Lucida Sans"/>
          <w:sz w:val="21"/>
          <w:szCs w:val="21"/>
        </w:rPr>
        <w:t>Complianceabteilung</w:t>
      </w:r>
      <w:proofErr w:type="spellEnd"/>
      <w:r w:rsidRPr="002C5E9B">
        <w:rPr>
          <w:rFonts w:ascii="Lucida Sans" w:hAnsi="Lucida Sans"/>
          <w:sz w:val="21"/>
          <w:szCs w:val="21"/>
        </w:rPr>
        <w:t>, Integritätsbeauftragte, Rechts- oder Datenschutzbeauftragte oder Auditverantwortliche</w:t>
      </w:r>
      <w:r w:rsidRPr="002C5E9B">
        <w:rPr>
          <w:rFonts w:ascii="Lucida Sans" w:hAnsi="Lucida Sans"/>
          <w:b w:val="0"/>
          <w:bCs/>
          <w:sz w:val="21"/>
          <w:szCs w:val="21"/>
        </w:rPr>
        <w:t>. Dies zeig</w:t>
      </w:r>
      <w:r w:rsidR="00484AAB" w:rsidRPr="002C5E9B">
        <w:rPr>
          <w:rFonts w:ascii="Lucida Sans" w:hAnsi="Lucida Sans"/>
          <w:b w:val="0"/>
          <w:bCs/>
          <w:sz w:val="21"/>
          <w:szCs w:val="21"/>
        </w:rPr>
        <w:t>e</w:t>
      </w:r>
      <w:r w:rsidRPr="002C5E9B">
        <w:rPr>
          <w:rFonts w:ascii="Lucida Sans" w:hAnsi="Lucida Sans"/>
          <w:b w:val="0"/>
          <w:bCs/>
          <w:sz w:val="21"/>
          <w:szCs w:val="21"/>
        </w:rPr>
        <w:t xml:space="preserve"> die Bandbreite der möglichen Umsetzung der Verpflichtung, die nicht eingeschränkt werden soll, solange die gesetzlichen Vorgaben insbesondere in Bezug auf die Unabhängigkeit und Vertraulichkeit eingehalten werden.</w:t>
      </w:r>
    </w:p>
    <w:p w14:paraId="444144F4" w14:textId="77777777" w:rsidR="00535099" w:rsidRPr="002C5E9B" w:rsidRDefault="00535099" w:rsidP="000D410E">
      <w:pPr>
        <w:pStyle w:val="Titel"/>
        <w:tabs>
          <w:tab w:val="clear" w:pos="8222"/>
          <w:tab w:val="left" w:pos="9072"/>
        </w:tabs>
        <w:spacing w:line="280" w:lineRule="atLeast"/>
        <w:ind w:left="708"/>
        <w:jc w:val="both"/>
        <w:rPr>
          <w:rFonts w:ascii="Lucida Sans" w:hAnsi="Lucida Sans"/>
          <w:b w:val="0"/>
          <w:bCs/>
          <w:sz w:val="21"/>
          <w:szCs w:val="21"/>
        </w:rPr>
      </w:pPr>
    </w:p>
    <w:p w14:paraId="2C155A5B" w14:textId="38E55BA9" w:rsidR="000F6DB6" w:rsidRPr="002C5E9B" w:rsidRDefault="00535099" w:rsidP="00535099">
      <w:pPr>
        <w:pStyle w:val="Titel"/>
        <w:tabs>
          <w:tab w:val="clear" w:pos="8222"/>
          <w:tab w:val="left" w:pos="9072"/>
        </w:tabs>
        <w:spacing w:line="280" w:lineRule="atLeast"/>
        <w:ind w:left="708"/>
        <w:jc w:val="both"/>
        <w:rPr>
          <w:rFonts w:ascii="Lucida Sans" w:hAnsi="Lucida Sans"/>
          <w:b w:val="0"/>
          <w:bCs/>
          <w:sz w:val="21"/>
          <w:szCs w:val="21"/>
        </w:rPr>
      </w:pPr>
      <w:r w:rsidRPr="002C5E9B">
        <w:rPr>
          <w:rFonts w:ascii="Lucida Sans" w:hAnsi="Lucida Sans"/>
          <w:b w:val="0"/>
          <w:bCs/>
          <w:sz w:val="21"/>
          <w:szCs w:val="21"/>
        </w:rPr>
        <w:t xml:space="preserve">Eine § 4f Abs. 3 Satz 4 BDSG entsprechende Regelung, wonach die </w:t>
      </w:r>
      <w:r w:rsidR="00D375F8" w:rsidRPr="002C5E9B">
        <w:rPr>
          <w:rFonts w:ascii="Lucida Sans" w:hAnsi="Lucida Sans"/>
          <w:sz w:val="21"/>
          <w:szCs w:val="21"/>
        </w:rPr>
        <w:t xml:space="preserve">Entbindung </w:t>
      </w:r>
      <w:r w:rsidRPr="002C5E9B">
        <w:rPr>
          <w:rFonts w:ascii="Lucida Sans" w:hAnsi="Lucida Sans"/>
          <w:sz w:val="21"/>
          <w:szCs w:val="21"/>
        </w:rPr>
        <w:t>von der Funktion</w:t>
      </w:r>
      <w:r w:rsidRPr="002C5E9B">
        <w:rPr>
          <w:rFonts w:ascii="Lucida Sans" w:hAnsi="Lucida Sans"/>
          <w:b w:val="0"/>
          <w:bCs/>
          <w:sz w:val="21"/>
          <w:szCs w:val="21"/>
        </w:rPr>
        <w:t xml:space="preserve"> nur aus wichtigem Grund möglich ist, ist im </w:t>
      </w:r>
      <w:proofErr w:type="spellStart"/>
      <w:r w:rsidRPr="002C5E9B">
        <w:rPr>
          <w:rFonts w:ascii="Lucida Sans" w:hAnsi="Lucida Sans"/>
          <w:b w:val="0"/>
          <w:bCs/>
          <w:sz w:val="21"/>
          <w:szCs w:val="21"/>
        </w:rPr>
        <w:t>HinSchG</w:t>
      </w:r>
      <w:proofErr w:type="spellEnd"/>
      <w:r w:rsidRPr="002C5E9B">
        <w:rPr>
          <w:rFonts w:ascii="Lucida Sans" w:hAnsi="Lucida Sans"/>
          <w:b w:val="0"/>
          <w:bCs/>
          <w:sz w:val="21"/>
          <w:szCs w:val="21"/>
        </w:rPr>
        <w:t xml:space="preserve"> nicht vorgesehen. </w:t>
      </w:r>
      <w:r w:rsidR="00D375F8" w:rsidRPr="002C5E9B">
        <w:rPr>
          <w:rFonts w:ascii="Lucida Sans" w:hAnsi="Lucida Sans"/>
          <w:b w:val="0"/>
          <w:bCs/>
          <w:sz w:val="21"/>
          <w:szCs w:val="21"/>
        </w:rPr>
        <w:t xml:space="preserve">Auch genießen die mit den Funktionen der Meldestelle betrauten Personen anders </w:t>
      </w:r>
      <w:r w:rsidR="00F361A0">
        <w:rPr>
          <w:rFonts w:ascii="Lucida Sans" w:hAnsi="Lucida Sans"/>
          <w:b w:val="0"/>
          <w:bCs/>
          <w:sz w:val="21"/>
          <w:szCs w:val="21"/>
        </w:rPr>
        <w:t xml:space="preserve">als </w:t>
      </w:r>
      <w:r w:rsidR="00D375F8" w:rsidRPr="002C5E9B">
        <w:rPr>
          <w:rFonts w:ascii="Lucida Sans" w:hAnsi="Lucida Sans"/>
          <w:b w:val="0"/>
          <w:bCs/>
          <w:sz w:val="21"/>
          <w:szCs w:val="21"/>
        </w:rPr>
        <w:t xml:space="preserve">Datenschutzbeauftragte keinen besonderen Kündigungsschutz. </w:t>
      </w:r>
      <w:r w:rsidR="00F361A0">
        <w:rPr>
          <w:rFonts w:ascii="Lucida Sans" w:hAnsi="Lucida Sans"/>
          <w:b w:val="0"/>
          <w:bCs/>
          <w:sz w:val="21"/>
          <w:szCs w:val="21"/>
        </w:rPr>
        <w:t xml:space="preserve">Die Entbindung von den Aufgaben der Meldestelle sollte aber nicht im Zusammenhang mit der zu gewährleistenden Unabhängigkeit und Weisungsfreiheit bei der Ausübung der Tätigkeit stehen. Daher werden in dem Muster exemplarisch hiervon unabhängige Gründe für die Abberufung benannt.   </w:t>
      </w:r>
    </w:p>
    <w:p w14:paraId="5770AD67" w14:textId="77777777" w:rsidR="00535099" w:rsidRPr="002C5E9B" w:rsidRDefault="00535099" w:rsidP="00535099">
      <w:pPr>
        <w:pStyle w:val="Titel"/>
        <w:tabs>
          <w:tab w:val="clear" w:pos="8222"/>
          <w:tab w:val="left" w:pos="9072"/>
        </w:tabs>
        <w:spacing w:line="280" w:lineRule="atLeast"/>
        <w:ind w:left="708"/>
        <w:jc w:val="both"/>
        <w:rPr>
          <w:rFonts w:ascii="Lucida Sans" w:hAnsi="Lucida Sans"/>
          <w:b w:val="0"/>
          <w:bCs/>
          <w:sz w:val="21"/>
          <w:szCs w:val="21"/>
        </w:rPr>
      </w:pPr>
    </w:p>
    <w:p w14:paraId="2167A132" w14:textId="5CA6798B" w:rsidR="001E643B" w:rsidRPr="002C5E9B" w:rsidRDefault="001E643B" w:rsidP="00D375F8">
      <w:pPr>
        <w:pStyle w:val="Titel"/>
        <w:tabs>
          <w:tab w:val="clear" w:pos="8222"/>
          <w:tab w:val="left" w:pos="9072"/>
        </w:tabs>
        <w:spacing w:line="280" w:lineRule="atLeast"/>
        <w:ind w:left="708"/>
        <w:jc w:val="both"/>
        <w:rPr>
          <w:rFonts w:ascii="Lucida Sans" w:hAnsi="Lucida Sans"/>
          <w:b w:val="0"/>
          <w:bCs/>
          <w:sz w:val="21"/>
          <w:szCs w:val="21"/>
        </w:rPr>
      </w:pPr>
      <w:r w:rsidRPr="002C5E9B">
        <w:rPr>
          <w:rFonts w:ascii="Lucida Sans" w:hAnsi="Lucida Sans"/>
          <w:b w:val="0"/>
          <w:bCs/>
          <w:sz w:val="21"/>
          <w:szCs w:val="21"/>
        </w:rPr>
        <w:t>Es können</w:t>
      </w:r>
      <w:r w:rsidR="00856B3A" w:rsidRPr="002C5E9B">
        <w:rPr>
          <w:rFonts w:ascii="Lucida Sans" w:hAnsi="Lucida Sans"/>
          <w:b w:val="0"/>
          <w:bCs/>
          <w:sz w:val="21"/>
          <w:szCs w:val="21"/>
        </w:rPr>
        <w:t xml:space="preserve"> auch </w:t>
      </w:r>
      <w:r w:rsidRPr="002C5E9B">
        <w:rPr>
          <w:rFonts w:ascii="Lucida Sans" w:hAnsi="Lucida Sans"/>
          <w:sz w:val="21"/>
          <w:szCs w:val="21"/>
        </w:rPr>
        <w:t>externe Dritte</w:t>
      </w:r>
      <w:r w:rsidRPr="002C5E9B">
        <w:rPr>
          <w:rFonts w:ascii="Lucida Sans" w:hAnsi="Lucida Sans"/>
          <w:b w:val="0"/>
          <w:bCs/>
          <w:sz w:val="21"/>
          <w:szCs w:val="21"/>
        </w:rPr>
        <w:t xml:space="preserve"> mit der Einrichtung und dem Betreiben der internen Meldestelle beauftragt werden.</w:t>
      </w:r>
      <w:r w:rsidR="002A76C7" w:rsidRPr="002C5E9B">
        <w:rPr>
          <w:rFonts w:ascii="Lucida Sans" w:hAnsi="Lucida Sans"/>
          <w:b w:val="0"/>
          <w:bCs/>
          <w:sz w:val="21"/>
          <w:szCs w:val="21"/>
        </w:rPr>
        <w:t xml:space="preserve"> Dieses Muster beschränkt sich aber auf die Betrauung von eigenem Personal</w:t>
      </w:r>
      <w:r w:rsidR="00BE727F" w:rsidRPr="002C5E9B">
        <w:rPr>
          <w:rFonts w:ascii="Lucida Sans" w:hAnsi="Lucida Sans"/>
          <w:b w:val="0"/>
          <w:bCs/>
          <w:sz w:val="21"/>
          <w:szCs w:val="21"/>
        </w:rPr>
        <w:t xml:space="preserve">. </w:t>
      </w:r>
    </w:p>
    <w:p w14:paraId="34AD0656" w14:textId="77777777" w:rsidR="00F0383D" w:rsidRPr="002C5E9B" w:rsidRDefault="00F0383D" w:rsidP="00AB378D">
      <w:pPr>
        <w:pStyle w:val="Titel"/>
        <w:tabs>
          <w:tab w:val="clear" w:pos="8222"/>
          <w:tab w:val="left" w:pos="9072"/>
        </w:tabs>
        <w:spacing w:line="280" w:lineRule="atLeast"/>
        <w:jc w:val="left"/>
        <w:rPr>
          <w:rFonts w:ascii="Lucida Sans" w:hAnsi="Lucida Sans"/>
          <w:sz w:val="21"/>
          <w:szCs w:val="21"/>
        </w:rPr>
      </w:pPr>
    </w:p>
    <w:p w14:paraId="75266351" w14:textId="2B7938B4" w:rsidR="00C11406" w:rsidRPr="002C5E9B" w:rsidRDefault="00C11406" w:rsidP="00F0383D">
      <w:pPr>
        <w:pStyle w:val="Titel"/>
        <w:tabs>
          <w:tab w:val="clear" w:pos="8222"/>
          <w:tab w:val="left" w:pos="9072"/>
        </w:tabs>
        <w:spacing w:line="280" w:lineRule="atLeast"/>
        <w:ind w:left="720"/>
        <w:jc w:val="left"/>
        <w:rPr>
          <w:rFonts w:ascii="Lucida Sans" w:hAnsi="Lucida Sans"/>
          <w:sz w:val="21"/>
          <w:szCs w:val="21"/>
          <w:u w:val="single"/>
        </w:rPr>
      </w:pPr>
      <w:r w:rsidRPr="002C5E9B">
        <w:rPr>
          <w:rFonts w:ascii="Lucida Sans" w:hAnsi="Lucida Sans"/>
          <w:sz w:val="21"/>
          <w:szCs w:val="21"/>
          <w:u w:val="single"/>
        </w:rPr>
        <w:t>Mitbestimmung des Betriebsrates</w:t>
      </w:r>
    </w:p>
    <w:p w14:paraId="0DD72B94" w14:textId="25C25556" w:rsidR="003E65B2" w:rsidRPr="002C5E9B" w:rsidRDefault="00407172" w:rsidP="002E081A">
      <w:pPr>
        <w:pStyle w:val="Titel"/>
        <w:tabs>
          <w:tab w:val="clear" w:pos="8222"/>
          <w:tab w:val="left" w:pos="9072"/>
        </w:tabs>
        <w:spacing w:line="280" w:lineRule="atLeast"/>
        <w:ind w:left="720"/>
        <w:jc w:val="both"/>
        <w:rPr>
          <w:rFonts w:ascii="Lucida Sans" w:hAnsi="Lucida Sans"/>
          <w:b w:val="0"/>
          <w:bCs/>
          <w:sz w:val="21"/>
          <w:szCs w:val="21"/>
        </w:rPr>
      </w:pPr>
      <w:r w:rsidRPr="002C5E9B">
        <w:rPr>
          <w:rFonts w:ascii="Lucida Sans" w:hAnsi="Lucida Sans"/>
          <w:b w:val="0"/>
          <w:bCs/>
          <w:sz w:val="21"/>
          <w:szCs w:val="21"/>
        </w:rPr>
        <w:t>Die Übertragung der Aufgabe</w:t>
      </w:r>
      <w:r w:rsidR="00AD75AF" w:rsidRPr="002C5E9B">
        <w:rPr>
          <w:rFonts w:ascii="Lucida Sans" w:hAnsi="Lucida Sans"/>
          <w:b w:val="0"/>
          <w:bCs/>
          <w:sz w:val="21"/>
          <w:szCs w:val="21"/>
        </w:rPr>
        <w:t xml:space="preserve">n der internen Meldestelle </w:t>
      </w:r>
      <w:r w:rsidR="00C9630D" w:rsidRPr="002C5E9B">
        <w:rPr>
          <w:rFonts w:ascii="Lucida Sans" w:hAnsi="Lucida Sans"/>
          <w:b w:val="0"/>
          <w:bCs/>
          <w:sz w:val="21"/>
          <w:szCs w:val="21"/>
        </w:rPr>
        <w:t xml:space="preserve">auf bereits beschäftigte Arbeitnehmende </w:t>
      </w:r>
      <w:r w:rsidR="00AD75AF" w:rsidRPr="002C5E9B">
        <w:rPr>
          <w:rFonts w:ascii="Lucida Sans" w:hAnsi="Lucida Sans"/>
          <w:b w:val="0"/>
          <w:bCs/>
          <w:sz w:val="21"/>
          <w:szCs w:val="21"/>
        </w:rPr>
        <w:t xml:space="preserve">kann eine </w:t>
      </w:r>
      <w:r w:rsidR="00FA579E" w:rsidRPr="002C5E9B">
        <w:rPr>
          <w:rFonts w:ascii="Lucida Sans" w:hAnsi="Lucida Sans"/>
          <w:b w:val="0"/>
          <w:bCs/>
          <w:sz w:val="21"/>
          <w:szCs w:val="21"/>
        </w:rPr>
        <w:t xml:space="preserve">mitbestimmungsbedürftige </w:t>
      </w:r>
      <w:r w:rsidR="00AD75AF" w:rsidRPr="002C5E9B">
        <w:rPr>
          <w:rFonts w:ascii="Lucida Sans" w:hAnsi="Lucida Sans"/>
          <w:sz w:val="21"/>
          <w:szCs w:val="21"/>
        </w:rPr>
        <w:t xml:space="preserve">Versetzung </w:t>
      </w:r>
      <w:r w:rsidR="00AD75AF" w:rsidRPr="002C5E9B">
        <w:rPr>
          <w:rFonts w:ascii="Lucida Sans" w:hAnsi="Lucida Sans"/>
          <w:b w:val="0"/>
          <w:bCs/>
          <w:sz w:val="21"/>
          <w:szCs w:val="21"/>
        </w:rPr>
        <w:t>darstellen</w:t>
      </w:r>
      <w:r w:rsidR="00AD75AF" w:rsidRPr="002C5E9B">
        <w:rPr>
          <w:rFonts w:ascii="Lucida Sans" w:hAnsi="Lucida Sans"/>
          <w:sz w:val="21"/>
          <w:szCs w:val="21"/>
        </w:rPr>
        <w:t xml:space="preserve">. </w:t>
      </w:r>
      <w:r w:rsidR="00C9630D" w:rsidRPr="002C5E9B">
        <w:rPr>
          <w:rFonts w:ascii="Lucida Sans" w:hAnsi="Lucida Sans"/>
          <w:b w:val="0"/>
          <w:bCs/>
          <w:sz w:val="21"/>
          <w:szCs w:val="21"/>
        </w:rPr>
        <w:t xml:space="preserve">Dies ist </w:t>
      </w:r>
      <w:r w:rsidR="00855EAB" w:rsidRPr="002C5E9B">
        <w:rPr>
          <w:rFonts w:ascii="Lucida Sans" w:hAnsi="Lucida Sans"/>
          <w:b w:val="0"/>
          <w:bCs/>
          <w:sz w:val="21"/>
          <w:szCs w:val="21"/>
        </w:rPr>
        <w:t xml:space="preserve">nach § 95 Abs. 3 BetrVG </w:t>
      </w:r>
      <w:r w:rsidR="00C9630D" w:rsidRPr="002C5E9B">
        <w:rPr>
          <w:rFonts w:ascii="Lucida Sans" w:hAnsi="Lucida Sans"/>
          <w:b w:val="0"/>
          <w:bCs/>
          <w:sz w:val="21"/>
          <w:szCs w:val="21"/>
        </w:rPr>
        <w:t>dann der Fall</w:t>
      </w:r>
      <w:r w:rsidR="005A3BE8" w:rsidRPr="002C5E9B">
        <w:rPr>
          <w:rFonts w:ascii="Lucida Sans" w:hAnsi="Lucida Sans"/>
          <w:b w:val="0"/>
          <w:bCs/>
          <w:sz w:val="21"/>
          <w:szCs w:val="21"/>
        </w:rPr>
        <w:t xml:space="preserve">, wenn </w:t>
      </w:r>
      <w:r w:rsidR="002B603F" w:rsidRPr="002C5E9B">
        <w:rPr>
          <w:rFonts w:ascii="Lucida Sans" w:hAnsi="Lucida Sans"/>
          <w:b w:val="0"/>
          <w:bCs/>
          <w:sz w:val="21"/>
          <w:szCs w:val="21"/>
        </w:rPr>
        <w:t>ihnen</w:t>
      </w:r>
      <w:r w:rsidR="00482549" w:rsidRPr="002C5E9B">
        <w:rPr>
          <w:rFonts w:ascii="Lucida Sans" w:hAnsi="Lucida Sans"/>
          <w:b w:val="0"/>
          <w:bCs/>
          <w:sz w:val="21"/>
          <w:szCs w:val="21"/>
        </w:rPr>
        <w:t xml:space="preserve"> für die Dauer von </w:t>
      </w:r>
      <w:r w:rsidR="005A3BE8" w:rsidRPr="002C5E9B">
        <w:rPr>
          <w:rFonts w:ascii="Lucida Sans" w:hAnsi="Lucida Sans"/>
          <w:b w:val="0"/>
          <w:bCs/>
          <w:sz w:val="21"/>
          <w:szCs w:val="21"/>
        </w:rPr>
        <w:t>länger als eine</w:t>
      </w:r>
      <w:r w:rsidR="00482549" w:rsidRPr="002C5E9B">
        <w:rPr>
          <w:rFonts w:ascii="Lucida Sans" w:hAnsi="Lucida Sans"/>
          <w:b w:val="0"/>
          <w:bCs/>
          <w:sz w:val="21"/>
          <w:szCs w:val="21"/>
        </w:rPr>
        <w:t>m</w:t>
      </w:r>
      <w:r w:rsidR="005A3BE8" w:rsidRPr="002C5E9B">
        <w:rPr>
          <w:rFonts w:ascii="Lucida Sans" w:hAnsi="Lucida Sans"/>
          <w:b w:val="0"/>
          <w:bCs/>
          <w:sz w:val="21"/>
          <w:szCs w:val="21"/>
        </w:rPr>
        <w:t xml:space="preserve"> Monat </w:t>
      </w:r>
      <w:r w:rsidR="002B603F" w:rsidRPr="002C5E9B">
        <w:rPr>
          <w:rFonts w:ascii="Lucida Sans" w:hAnsi="Lucida Sans"/>
          <w:b w:val="0"/>
          <w:bCs/>
          <w:sz w:val="21"/>
          <w:szCs w:val="21"/>
        </w:rPr>
        <w:t>ein anderer Aufgabenbereich</w:t>
      </w:r>
      <w:r w:rsidR="00482549" w:rsidRPr="002C5E9B">
        <w:rPr>
          <w:rFonts w:ascii="Lucida Sans" w:hAnsi="Lucida Sans"/>
          <w:b w:val="0"/>
          <w:bCs/>
          <w:sz w:val="21"/>
          <w:szCs w:val="21"/>
        </w:rPr>
        <w:t xml:space="preserve"> zugewiesen wird</w:t>
      </w:r>
      <w:r w:rsidR="00A76DA6" w:rsidRPr="002C5E9B">
        <w:rPr>
          <w:rFonts w:ascii="Lucida Sans" w:hAnsi="Lucida Sans"/>
          <w:b w:val="0"/>
          <w:bCs/>
          <w:sz w:val="21"/>
          <w:szCs w:val="21"/>
        </w:rPr>
        <w:t xml:space="preserve"> oder die </w:t>
      </w:r>
      <w:r w:rsidR="003E65B2" w:rsidRPr="002C5E9B">
        <w:rPr>
          <w:rFonts w:ascii="Lucida Sans" w:hAnsi="Lucida Sans"/>
          <w:b w:val="0"/>
          <w:bCs/>
          <w:sz w:val="21"/>
          <w:szCs w:val="21"/>
        </w:rPr>
        <w:t xml:space="preserve">zugewiesenen neuen Aufgaben </w:t>
      </w:r>
      <w:r w:rsidR="005A3BE8" w:rsidRPr="002C5E9B">
        <w:rPr>
          <w:rFonts w:ascii="Lucida Sans" w:hAnsi="Lucida Sans"/>
          <w:b w:val="0"/>
          <w:bCs/>
          <w:sz w:val="21"/>
          <w:szCs w:val="21"/>
        </w:rPr>
        <w:t>mit einer erheblichen Änderung der Umstände verbunden ist, unter denen die Arbeit zu leisten ist.</w:t>
      </w:r>
      <w:r w:rsidR="00855EAB" w:rsidRPr="002C5E9B">
        <w:rPr>
          <w:rFonts w:ascii="Lucida Sans" w:hAnsi="Lucida Sans"/>
          <w:b w:val="0"/>
          <w:bCs/>
          <w:sz w:val="21"/>
          <w:szCs w:val="21"/>
        </w:rPr>
        <w:t xml:space="preserve"> </w:t>
      </w:r>
      <w:r w:rsidR="005A3BE8" w:rsidRPr="002C5E9B">
        <w:rPr>
          <w:rFonts w:ascii="Lucida Sans" w:hAnsi="Lucida Sans"/>
          <w:b w:val="0"/>
          <w:bCs/>
          <w:sz w:val="21"/>
          <w:szCs w:val="21"/>
        </w:rPr>
        <w:t xml:space="preserve"> </w:t>
      </w:r>
    </w:p>
    <w:p w14:paraId="4543C7B6" w14:textId="3E16118D" w:rsidR="00407172" w:rsidRPr="002C5E9B" w:rsidRDefault="004C2094" w:rsidP="002E081A">
      <w:pPr>
        <w:pStyle w:val="Titel"/>
        <w:tabs>
          <w:tab w:val="clear" w:pos="8222"/>
          <w:tab w:val="left" w:pos="9072"/>
        </w:tabs>
        <w:spacing w:line="280" w:lineRule="atLeast"/>
        <w:ind w:left="720"/>
        <w:jc w:val="both"/>
        <w:rPr>
          <w:rFonts w:ascii="Lucida Sans" w:hAnsi="Lucida Sans"/>
          <w:b w:val="0"/>
          <w:bCs/>
          <w:sz w:val="21"/>
          <w:szCs w:val="21"/>
        </w:rPr>
      </w:pPr>
      <w:r w:rsidRPr="002C5E9B">
        <w:rPr>
          <w:rFonts w:ascii="Lucida Sans" w:hAnsi="Lucida Sans"/>
          <w:b w:val="0"/>
          <w:bCs/>
          <w:sz w:val="21"/>
          <w:szCs w:val="21"/>
        </w:rPr>
        <w:t xml:space="preserve">Es kommt also entscheidend darauf an, </w:t>
      </w:r>
      <w:r w:rsidR="00F73818" w:rsidRPr="002C5E9B">
        <w:rPr>
          <w:rFonts w:ascii="Lucida Sans" w:hAnsi="Lucida Sans"/>
          <w:b w:val="0"/>
          <w:bCs/>
          <w:sz w:val="21"/>
          <w:szCs w:val="21"/>
        </w:rPr>
        <w:t xml:space="preserve">welche Aufgaben </w:t>
      </w:r>
      <w:r w:rsidR="00F15EBE" w:rsidRPr="002C5E9B">
        <w:rPr>
          <w:rFonts w:ascii="Lucida Sans" w:hAnsi="Lucida Sans"/>
          <w:b w:val="0"/>
          <w:bCs/>
          <w:sz w:val="21"/>
          <w:szCs w:val="21"/>
        </w:rPr>
        <w:t xml:space="preserve">vor der Übertragung dieser Funktion ausgeübt wurden. </w:t>
      </w:r>
      <w:r w:rsidR="005A3BE8" w:rsidRPr="002C5E9B">
        <w:rPr>
          <w:rFonts w:ascii="Lucida Sans" w:hAnsi="Lucida Sans"/>
          <w:b w:val="0"/>
          <w:bCs/>
          <w:sz w:val="21"/>
          <w:szCs w:val="21"/>
        </w:rPr>
        <w:t xml:space="preserve">Da die </w:t>
      </w:r>
      <w:r w:rsidR="00CE04F9" w:rsidRPr="002C5E9B">
        <w:rPr>
          <w:rFonts w:ascii="Lucida Sans" w:hAnsi="Lucida Sans"/>
          <w:b w:val="0"/>
          <w:bCs/>
          <w:sz w:val="21"/>
          <w:szCs w:val="21"/>
        </w:rPr>
        <w:t xml:space="preserve">mit den Aufgaben der internen Meldestelle </w:t>
      </w:r>
      <w:r w:rsidR="005A3BE8" w:rsidRPr="002C5E9B">
        <w:rPr>
          <w:rFonts w:ascii="Lucida Sans" w:hAnsi="Lucida Sans"/>
          <w:b w:val="0"/>
          <w:bCs/>
          <w:sz w:val="21"/>
          <w:szCs w:val="21"/>
        </w:rPr>
        <w:t xml:space="preserve">beauftragten Personen bei der Ausübung ihrer Tätigkeit unabhängig </w:t>
      </w:r>
      <w:r w:rsidR="00CE04F9" w:rsidRPr="002C5E9B">
        <w:rPr>
          <w:rFonts w:ascii="Lucida Sans" w:hAnsi="Lucida Sans"/>
          <w:b w:val="0"/>
          <w:bCs/>
          <w:sz w:val="21"/>
          <w:szCs w:val="21"/>
        </w:rPr>
        <w:t xml:space="preserve">sein müssen, </w:t>
      </w:r>
      <w:r w:rsidR="005A3BE8" w:rsidRPr="002C5E9B">
        <w:rPr>
          <w:rFonts w:ascii="Lucida Sans" w:hAnsi="Lucida Sans"/>
          <w:b w:val="0"/>
          <w:bCs/>
          <w:sz w:val="21"/>
          <w:szCs w:val="21"/>
        </w:rPr>
        <w:t xml:space="preserve">spricht vieles </w:t>
      </w:r>
      <w:r w:rsidR="00D86D9B" w:rsidRPr="002C5E9B">
        <w:rPr>
          <w:rFonts w:ascii="Lucida Sans" w:hAnsi="Lucida Sans"/>
          <w:b w:val="0"/>
          <w:bCs/>
          <w:sz w:val="21"/>
          <w:szCs w:val="21"/>
        </w:rPr>
        <w:t xml:space="preserve">dafür, dass wie bei der </w:t>
      </w:r>
      <w:r w:rsidR="005A3BE8" w:rsidRPr="002C5E9B">
        <w:rPr>
          <w:rFonts w:ascii="Lucida Sans" w:hAnsi="Lucida Sans"/>
          <w:b w:val="0"/>
          <w:bCs/>
          <w:sz w:val="21"/>
          <w:szCs w:val="21"/>
        </w:rPr>
        <w:t>Übertragung der Aufgaben des Datenschutzbeauftragten</w:t>
      </w:r>
      <w:r w:rsidR="00D86D9B" w:rsidRPr="002C5E9B">
        <w:rPr>
          <w:rFonts w:ascii="Lucida Sans" w:hAnsi="Lucida Sans"/>
          <w:b w:val="0"/>
          <w:bCs/>
          <w:sz w:val="21"/>
          <w:szCs w:val="21"/>
        </w:rPr>
        <w:t xml:space="preserve"> </w:t>
      </w:r>
      <w:r w:rsidR="005A3BE8" w:rsidRPr="002C5E9B">
        <w:rPr>
          <w:rFonts w:ascii="Lucida Sans" w:hAnsi="Lucida Sans"/>
          <w:b w:val="0"/>
          <w:bCs/>
          <w:sz w:val="21"/>
          <w:szCs w:val="21"/>
        </w:rPr>
        <w:t xml:space="preserve">regelmäßig eine Versetzung </w:t>
      </w:r>
      <w:r w:rsidR="00D86D9B" w:rsidRPr="002C5E9B">
        <w:rPr>
          <w:rFonts w:ascii="Lucida Sans" w:hAnsi="Lucida Sans"/>
          <w:b w:val="0"/>
          <w:bCs/>
          <w:sz w:val="21"/>
          <w:szCs w:val="21"/>
        </w:rPr>
        <w:t>vorliegen wird</w:t>
      </w:r>
      <w:r w:rsidR="005A3BE8" w:rsidRPr="002C5E9B">
        <w:rPr>
          <w:rFonts w:ascii="Lucida Sans" w:hAnsi="Lucida Sans"/>
          <w:b w:val="0"/>
          <w:bCs/>
          <w:sz w:val="21"/>
          <w:szCs w:val="21"/>
        </w:rPr>
        <w:t xml:space="preserve"> (vgl. </w:t>
      </w:r>
      <w:r w:rsidR="008D2B10" w:rsidRPr="002C5E9B">
        <w:rPr>
          <w:rFonts w:ascii="Lucida Sans" w:hAnsi="Lucida Sans"/>
          <w:b w:val="0"/>
          <w:bCs/>
          <w:sz w:val="21"/>
          <w:szCs w:val="21"/>
        </w:rPr>
        <w:t xml:space="preserve">hierzu </w:t>
      </w:r>
      <w:r w:rsidR="005A3BE8" w:rsidRPr="002C5E9B">
        <w:rPr>
          <w:rFonts w:ascii="Lucida Sans" w:hAnsi="Lucida Sans"/>
          <w:b w:val="0"/>
          <w:bCs/>
          <w:sz w:val="21"/>
          <w:szCs w:val="21"/>
        </w:rPr>
        <w:t xml:space="preserve">BAG, Beschluss vom 22.03.1994 </w:t>
      </w:r>
      <w:r w:rsidR="00D86D9B" w:rsidRPr="002C5E9B">
        <w:rPr>
          <w:rFonts w:ascii="Lucida Sans" w:hAnsi="Lucida Sans"/>
          <w:b w:val="0"/>
          <w:bCs/>
          <w:sz w:val="21"/>
          <w:szCs w:val="21"/>
        </w:rPr>
        <w:t>(</w:t>
      </w:r>
      <w:r w:rsidR="005A3BE8" w:rsidRPr="002C5E9B">
        <w:rPr>
          <w:rFonts w:ascii="Lucida Sans" w:hAnsi="Lucida Sans"/>
          <w:b w:val="0"/>
          <w:bCs/>
          <w:sz w:val="21"/>
          <w:szCs w:val="21"/>
        </w:rPr>
        <w:t>1 ABR 51/93)</w:t>
      </w:r>
      <w:r w:rsidR="00D86D9B" w:rsidRPr="002C5E9B">
        <w:rPr>
          <w:rFonts w:ascii="Lucida Sans" w:hAnsi="Lucida Sans"/>
          <w:b w:val="0"/>
          <w:bCs/>
          <w:sz w:val="21"/>
          <w:szCs w:val="21"/>
        </w:rPr>
        <w:t>).</w:t>
      </w:r>
    </w:p>
    <w:p w14:paraId="638E1A5C" w14:textId="77777777" w:rsidR="0087492A" w:rsidRPr="002C5E9B" w:rsidRDefault="0087492A" w:rsidP="00D375F8">
      <w:pPr>
        <w:pStyle w:val="Titel"/>
        <w:tabs>
          <w:tab w:val="clear" w:pos="8222"/>
          <w:tab w:val="left" w:pos="9072"/>
        </w:tabs>
        <w:spacing w:line="280" w:lineRule="atLeast"/>
        <w:jc w:val="both"/>
        <w:rPr>
          <w:rFonts w:ascii="Lucida Sans" w:hAnsi="Lucida Sans"/>
          <w:b w:val="0"/>
          <w:bCs/>
          <w:sz w:val="21"/>
          <w:szCs w:val="21"/>
        </w:rPr>
      </w:pPr>
    </w:p>
    <w:p w14:paraId="622A97F7" w14:textId="6E3D965A" w:rsidR="0087492A" w:rsidRPr="002C5E9B" w:rsidRDefault="0087492A" w:rsidP="002E081A">
      <w:pPr>
        <w:pStyle w:val="Titel"/>
        <w:tabs>
          <w:tab w:val="clear" w:pos="8222"/>
          <w:tab w:val="left" w:pos="9072"/>
        </w:tabs>
        <w:spacing w:line="280" w:lineRule="atLeast"/>
        <w:ind w:left="720"/>
        <w:jc w:val="both"/>
        <w:rPr>
          <w:rFonts w:ascii="Lucida Sans" w:hAnsi="Lucida Sans"/>
          <w:b w:val="0"/>
          <w:bCs/>
          <w:sz w:val="21"/>
          <w:szCs w:val="21"/>
        </w:rPr>
      </w:pPr>
      <w:r w:rsidRPr="002C5E9B">
        <w:rPr>
          <w:rFonts w:ascii="Lucida Sans" w:hAnsi="Lucida Sans"/>
          <w:b w:val="0"/>
          <w:bCs/>
          <w:sz w:val="21"/>
          <w:szCs w:val="21"/>
        </w:rPr>
        <w:t>Wir</w:t>
      </w:r>
      <w:r w:rsidR="00992CAC" w:rsidRPr="002C5E9B">
        <w:rPr>
          <w:rFonts w:ascii="Lucida Sans" w:hAnsi="Lucida Sans"/>
          <w:b w:val="0"/>
          <w:bCs/>
          <w:sz w:val="21"/>
          <w:szCs w:val="21"/>
        </w:rPr>
        <w:t>d</w:t>
      </w:r>
      <w:r w:rsidRPr="002C5E9B">
        <w:rPr>
          <w:rFonts w:ascii="Lucida Sans" w:hAnsi="Lucida Sans"/>
          <w:b w:val="0"/>
          <w:bCs/>
          <w:sz w:val="21"/>
          <w:szCs w:val="21"/>
        </w:rPr>
        <w:t xml:space="preserve"> neues Personal für die</w:t>
      </w:r>
      <w:r w:rsidR="00A151B9" w:rsidRPr="002C5E9B">
        <w:rPr>
          <w:rFonts w:ascii="Lucida Sans" w:hAnsi="Lucida Sans"/>
          <w:b w:val="0"/>
          <w:bCs/>
          <w:sz w:val="21"/>
          <w:szCs w:val="21"/>
        </w:rPr>
        <w:t xml:space="preserve"> Übernahme dieser Funktion </w:t>
      </w:r>
      <w:r w:rsidR="00A151B9" w:rsidRPr="002C5E9B">
        <w:rPr>
          <w:rFonts w:ascii="Lucida Sans" w:hAnsi="Lucida Sans"/>
          <w:sz w:val="21"/>
          <w:szCs w:val="21"/>
        </w:rPr>
        <w:t>eingestellt</w:t>
      </w:r>
      <w:r w:rsidR="00A151B9" w:rsidRPr="002C5E9B">
        <w:rPr>
          <w:rFonts w:ascii="Lucida Sans" w:hAnsi="Lucida Sans"/>
          <w:b w:val="0"/>
          <w:bCs/>
          <w:sz w:val="21"/>
          <w:szCs w:val="21"/>
        </w:rPr>
        <w:t xml:space="preserve">, </w:t>
      </w:r>
      <w:r w:rsidR="00DB2896" w:rsidRPr="002C5E9B">
        <w:rPr>
          <w:rFonts w:ascii="Lucida Sans" w:hAnsi="Lucida Sans"/>
          <w:b w:val="0"/>
          <w:bCs/>
          <w:sz w:val="21"/>
          <w:szCs w:val="21"/>
        </w:rPr>
        <w:t>ist dies nach § 99 (1) BetrVG ebenfalls zustimmungsbedürftig.</w:t>
      </w:r>
      <w:r w:rsidRPr="002C5E9B">
        <w:rPr>
          <w:rFonts w:ascii="Lucida Sans" w:hAnsi="Lucida Sans"/>
          <w:b w:val="0"/>
          <w:bCs/>
          <w:sz w:val="21"/>
          <w:szCs w:val="21"/>
        </w:rPr>
        <w:t xml:space="preserve"> </w:t>
      </w:r>
    </w:p>
    <w:p w14:paraId="27621644" w14:textId="77777777" w:rsidR="004C2094" w:rsidRPr="002C5E9B" w:rsidRDefault="004C2094" w:rsidP="002E081A">
      <w:pPr>
        <w:pStyle w:val="Titel"/>
        <w:tabs>
          <w:tab w:val="clear" w:pos="8222"/>
          <w:tab w:val="left" w:pos="9072"/>
        </w:tabs>
        <w:spacing w:line="280" w:lineRule="atLeast"/>
        <w:ind w:left="720"/>
        <w:jc w:val="both"/>
        <w:rPr>
          <w:rFonts w:ascii="Lucida Sans" w:hAnsi="Lucida Sans"/>
          <w:b w:val="0"/>
          <w:bCs/>
          <w:sz w:val="21"/>
          <w:szCs w:val="21"/>
        </w:rPr>
      </w:pPr>
    </w:p>
    <w:p w14:paraId="66E2C17E" w14:textId="7199B71F" w:rsidR="00D375F8" w:rsidRPr="002C5E9B" w:rsidRDefault="008D2B10" w:rsidP="002C5E9B">
      <w:pPr>
        <w:pStyle w:val="Titel"/>
        <w:tabs>
          <w:tab w:val="clear" w:pos="8222"/>
          <w:tab w:val="left" w:pos="9072"/>
        </w:tabs>
        <w:spacing w:line="280" w:lineRule="atLeast"/>
        <w:ind w:left="720"/>
        <w:jc w:val="both"/>
        <w:rPr>
          <w:rFonts w:ascii="Lucida Sans" w:hAnsi="Lucida Sans"/>
          <w:b w:val="0"/>
          <w:bCs/>
          <w:sz w:val="21"/>
          <w:szCs w:val="21"/>
        </w:rPr>
      </w:pPr>
      <w:r w:rsidRPr="002C5E9B">
        <w:rPr>
          <w:rFonts w:ascii="Lucida Sans" w:hAnsi="Lucida Sans"/>
          <w:b w:val="0"/>
          <w:bCs/>
          <w:sz w:val="21"/>
          <w:szCs w:val="21"/>
        </w:rPr>
        <w:t xml:space="preserve">Abhängig vom jeweiligen Konzept </w:t>
      </w:r>
      <w:r w:rsidR="008E383A" w:rsidRPr="002C5E9B">
        <w:rPr>
          <w:rFonts w:ascii="Lucida Sans" w:hAnsi="Lucida Sans"/>
          <w:b w:val="0"/>
          <w:bCs/>
          <w:sz w:val="21"/>
          <w:szCs w:val="21"/>
        </w:rPr>
        <w:t xml:space="preserve">in Bezug auf die </w:t>
      </w:r>
      <w:r w:rsidRPr="002C5E9B">
        <w:rPr>
          <w:rFonts w:ascii="Lucida Sans" w:hAnsi="Lucida Sans"/>
          <w:b w:val="0"/>
          <w:bCs/>
          <w:sz w:val="21"/>
          <w:szCs w:val="21"/>
        </w:rPr>
        <w:t xml:space="preserve">dem Gesetz </w:t>
      </w:r>
      <w:proofErr w:type="gramStart"/>
      <w:r w:rsidRPr="002C5E9B">
        <w:rPr>
          <w:rFonts w:ascii="Lucida Sans" w:hAnsi="Lucida Sans"/>
          <w:b w:val="0"/>
          <w:bCs/>
          <w:sz w:val="21"/>
          <w:szCs w:val="21"/>
        </w:rPr>
        <w:t>nach</w:t>
      </w:r>
      <w:r w:rsidR="00D375F8" w:rsidRPr="002C5E9B">
        <w:rPr>
          <w:rFonts w:ascii="Lucida Sans" w:hAnsi="Lucida Sans"/>
          <w:b w:val="0"/>
          <w:bCs/>
          <w:sz w:val="21"/>
          <w:szCs w:val="21"/>
        </w:rPr>
        <w:t xml:space="preserve"> </w:t>
      </w:r>
      <w:r w:rsidR="008E383A" w:rsidRPr="002C5E9B">
        <w:rPr>
          <w:rFonts w:ascii="Lucida Sans" w:hAnsi="Lucida Sans"/>
          <w:b w:val="0"/>
          <w:bCs/>
          <w:sz w:val="21"/>
          <w:szCs w:val="21"/>
        </w:rPr>
        <w:t>zu gewährleistende</w:t>
      </w:r>
      <w:r w:rsidR="00BE6D11" w:rsidRPr="002C5E9B">
        <w:rPr>
          <w:rFonts w:ascii="Lucida Sans" w:hAnsi="Lucida Sans"/>
          <w:b w:val="0"/>
          <w:bCs/>
          <w:sz w:val="21"/>
          <w:szCs w:val="21"/>
        </w:rPr>
        <w:t xml:space="preserve"> </w:t>
      </w:r>
      <w:r w:rsidR="00ED067D" w:rsidRPr="002C5E9B">
        <w:rPr>
          <w:rFonts w:ascii="Lucida Sans" w:hAnsi="Lucida Sans"/>
          <w:b w:val="0"/>
          <w:bCs/>
          <w:sz w:val="21"/>
          <w:szCs w:val="21"/>
        </w:rPr>
        <w:t>Fachkunde</w:t>
      </w:r>
      <w:proofErr w:type="gramEnd"/>
      <w:r w:rsidR="00ED067D" w:rsidRPr="002C5E9B">
        <w:rPr>
          <w:rFonts w:ascii="Lucida Sans" w:hAnsi="Lucida Sans"/>
          <w:b w:val="0"/>
          <w:bCs/>
          <w:sz w:val="21"/>
          <w:szCs w:val="21"/>
        </w:rPr>
        <w:t xml:space="preserve"> des in der Meldestelle eingesetzten Personals </w:t>
      </w:r>
      <w:r w:rsidR="00B27C92" w:rsidRPr="002C5E9B">
        <w:rPr>
          <w:rFonts w:ascii="Lucida Sans" w:hAnsi="Lucida Sans"/>
          <w:b w:val="0"/>
          <w:bCs/>
          <w:sz w:val="21"/>
          <w:szCs w:val="21"/>
        </w:rPr>
        <w:t xml:space="preserve">können sich weitere Beteiligungsrechte des Betriebsrates ergeben. </w:t>
      </w:r>
      <w:r w:rsidRPr="002C5E9B">
        <w:rPr>
          <w:rFonts w:ascii="Lucida Sans" w:hAnsi="Lucida Sans"/>
          <w:b w:val="0"/>
          <w:bCs/>
          <w:sz w:val="21"/>
          <w:szCs w:val="21"/>
        </w:rPr>
        <w:t xml:space="preserve">So sind </w:t>
      </w:r>
      <w:r w:rsidRPr="002C5E9B">
        <w:rPr>
          <w:rFonts w:ascii="Lucida Sans" w:hAnsi="Lucida Sans"/>
          <w:sz w:val="21"/>
          <w:szCs w:val="21"/>
        </w:rPr>
        <w:t xml:space="preserve">Schulungsmaßnahmen </w:t>
      </w:r>
      <w:r w:rsidRPr="002C5E9B">
        <w:rPr>
          <w:rFonts w:ascii="Lucida Sans" w:hAnsi="Lucida Sans"/>
          <w:b w:val="0"/>
          <w:bCs/>
          <w:sz w:val="21"/>
          <w:szCs w:val="21"/>
        </w:rPr>
        <w:t xml:space="preserve">mit dem Betriebsrat zu beraten und dessen </w:t>
      </w:r>
      <w:r w:rsidR="00BE6D11" w:rsidRPr="002C5E9B">
        <w:rPr>
          <w:rFonts w:ascii="Lucida Sans" w:hAnsi="Lucida Sans"/>
          <w:b w:val="0"/>
          <w:bCs/>
          <w:sz w:val="21"/>
          <w:szCs w:val="21"/>
        </w:rPr>
        <w:t xml:space="preserve">diesbezügliche </w:t>
      </w:r>
      <w:r w:rsidRPr="002C5E9B">
        <w:rPr>
          <w:rFonts w:ascii="Lucida Sans" w:hAnsi="Lucida Sans"/>
          <w:b w:val="0"/>
          <w:bCs/>
          <w:sz w:val="21"/>
          <w:szCs w:val="21"/>
        </w:rPr>
        <w:t>Vorschlagsrechte</w:t>
      </w:r>
      <w:r w:rsidR="00BE6D11" w:rsidRPr="002C5E9B">
        <w:rPr>
          <w:rFonts w:ascii="Lucida Sans" w:hAnsi="Lucida Sans"/>
          <w:b w:val="0"/>
          <w:bCs/>
          <w:sz w:val="21"/>
          <w:szCs w:val="21"/>
        </w:rPr>
        <w:t xml:space="preserve"> </w:t>
      </w:r>
      <w:r w:rsidRPr="002C5E9B">
        <w:rPr>
          <w:rFonts w:ascii="Lucida Sans" w:hAnsi="Lucida Sans"/>
          <w:b w:val="0"/>
          <w:bCs/>
          <w:sz w:val="21"/>
          <w:szCs w:val="21"/>
        </w:rPr>
        <w:t>zu beachten</w:t>
      </w:r>
      <w:r w:rsidR="002C5E9B">
        <w:rPr>
          <w:rFonts w:ascii="Lucida Sans" w:hAnsi="Lucida Sans"/>
          <w:b w:val="0"/>
          <w:bCs/>
          <w:sz w:val="21"/>
          <w:szCs w:val="21"/>
        </w:rPr>
        <w:t>.</w:t>
      </w:r>
    </w:p>
    <w:p w14:paraId="459072E4" w14:textId="2425F5B0" w:rsidR="00A35559" w:rsidRPr="00D375F8" w:rsidRDefault="008959EF" w:rsidP="00D375F8">
      <w:pPr>
        <w:pStyle w:val="Titel"/>
        <w:tabs>
          <w:tab w:val="clear" w:pos="8222"/>
          <w:tab w:val="left" w:pos="9072"/>
        </w:tabs>
        <w:spacing w:line="280" w:lineRule="atLeast"/>
        <w:ind w:left="720"/>
        <w:jc w:val="both"/>
        <w:rPr>
          <w:rFonts w:ascii="Lucida Sans" w:hAnsi="Lucida Sans"/>
          <w:b w:val="0"/>
          <w:bCs/>
          <w:sz w:val="21"/>
          <w:szCs w:val="21"/>
        </w:rPr>
      </w:pPr>
      <w:r w:rsidRPr="009456EC">
        <w:rPr>
          <w:rFonts w:ascii="Lucida Sans" w:hAnsi="Lucida Sans"/>
          <w:sz w:val="21"/>
          <w:szCs w:val="21"/>
          <w:u w:val="single"/>
        </w:rPr>
        <w:lastRenderedPageBreak/>
        <w:t>Muster</w:t>
      </w:r>
      <w:r w:rsidR="00B017AF" w:rsidRPr="009456EC">
        <w:rPr>
          <w:rFonts w:ascii="Lucida Sans" w:hAnsi="Lucida Sans"/>
          <w:sz w:val="21"/>
          <w:szCs w:val="21"/>
          <w:u w:val="single"/>
        </w:rPr>
        <w:t>/Beispie</w:t>
      </w:r>
      <w:r w:rsidR="00F3451C">
        <w:rPr>
          <w:rFonts w:ascii="Lucida Sans" w:hAnsi="Lucida Sans"/>
          <w:sz w:val="21"/>
          <w:szCs w:val="21"/>
          <w:u w:val="single"/>
        </w:rPr>
        <w:t>l</w:t>
      </w:r>
    </w:p>
    <w:p w14:paraId="50B00A1D" w14:textId="155F52DB" w:rsidR="002E551D" w:rsidRPr="009456EC" w:rsidRDefault="002E551D" w:rsidP="003726AC">
      <w:pPr>
        <w:pStyle w:val="Titel"/>
        <w:tabs>
          <w:tab w:val="clear" w:pos="8222"/>
          <w:tab w:val="left" w:pos="9072"/>
        </w:tabs>
        <w:spacing w:line="280" w:lineRule="atLeast"/>
        <w:jc w:val="left"/>
        <w:rPr>
          <w:rFonts w:ascii="Lucida Sans" w:hAnsi="Lucida Sans"/>
          <w:sz w:val="21"/>
          <w:szCs w:val="21"/>
        </w:rPr>
      </w:pPr>
    </w:p>
    <w:p w14:paraId="04FA455F" w14:textId="53A68EBA" w:rsidR="00266A55" w:rsidRPr="009456EC" w:rsidRDefault="00266A55" w:rsidP="003726AC">
      <w:pPr>
        <w:pStyle w:val="Titel"/>
        <w:tabs>
          <w:tab w:val="clear" w:pos="8222"/>
          <w:tab w:val="left" w:pos="9072"/>
        </w:tabs>
        <w:spacing w:line="280" w:lineRule="atLeast"/>
        <w:jc w:val="left"/>
        <w:rPr>
          <w:rFonts w:ascii="Lucida Sans" w:hAnsi="Lucida Sans"/>
          <w:sz w:val="21"/>
          <w:szCs w:val="21"/>
        </w:rPr>
      </w:pPr>
    </w:p>
    <w:p w14:paraId="3386C0FE" w14:textId="77777777" w:rsidR="00C061FC" w:rsidRPr="009456EC" w:rsidRDefault="00C061FC" w:rsidP="003726AC">
      <w:pPr>
        <w:pStyle w:val="Titel"/>
        <w:tabs>
          <w:tab w:val="clear" w:pos="8222"/>
          <w:tab w:val="left" w:pos="9072"/>
        </w:tabs>
        <w:spacing w:line="280" w:lineRule="atLeast"/>
        <w:jc w:val="left"/>
        <w:rPr>
          <w:rFonts w:ascii="Lucida Sans" w:hAnsi="Lucida Sans"/>
          <w:sz w:val="21"/>
          <w:szCs w:val="21"/>
        </w:rPr>
      </w:pPr>
    </w:p>
    <w:p w14:paraId="4A23AFC7" w14:textId="1DF63EA2" w:rsidR="00941753" w:rsidRPr="009456EC" w:rsidRDefault="004664C6" w:rsidP="00941753">
      <w:pPr>
        <w:spacing w:line="280" w:lineRule="atLeast"/>
        <w:jc w:val="center"/>
        <w:rPr>
          <w:rFonts w:ascii="Lucida Sans" w:hAnsi="Lucida Sans" w:cs="Arial"/>
          <w:b/>
          <w:bCs/>
          <w:sz w:val="21"/>
          <w:szCs w:val="21"/>
        </w:rPr>
      </w:pPr>
      <w:r w:rsidRPr="009456EC">
        <w:rPr>
          <w:rFonts w:ascii="Lucida Sans" w:hAnsi="Lucida Sans" w:cs="Arial"/>
          <w:b/>
          <w:bCs/>
          <w:sz w:val="21"/>
          <w:szCs w:val="21"/>
        </w:rPr>
        <w:t>Z U S A T Z V E R E I N B A R U N G</w:t>
      </w:r>
    </w:p>
    <w:p w14:paraId="3FE2B4B3" w14:textId="77777777" w:rsidR="00B15A9A" w:rsidRPr="009456EC" w:rsidRDefault="00B15A9A" w:rsidP="00941753">
      <w:pPr>
        <w:spacing w:line="280" w:lineRule="atLeast"/>
        <w:jc w:val="center"/>
        <w:rPr>
          <w:rFonts w:ascii="Lucida Sans" w:hAnsi="Lucida Sans" w:cs="Arial"/>
          <w:b/>
          <w:bCs/>
          <w:sz w:val="21"/>
          <w:szCs w:val="21"/>
        </w:rPr>
      </w:pPr>
    </w:p>
    <w:p w14:paraId="32502BCF" w14:textId="77777777" w:rsidR="00B15A9A" w:rsidRPr="009456EC" w:rsidRDefault="00B15A9A" w:rsidP="00941753">
      <w:pPr>
        <w:spacing w:line="280" w:lineRule="atLeast"/>
        <w:jc w:val="center"/>
        <w:rPr>
          <w:rFonts w:ascii="Lucida Sans" w:hAnsi="Lucida Sans" w:cs="Arial"/>
          <w:b/>
          <w:bCs/>
          <w:sz w:val="21"/>
          <w:szCs w:val="21"/>
        </w:rPr>
      </w:pPr>
    </w:p>
    <w:p w14:paraId="687566EE" w14:textId="58F38C44" w:rsidR="00941753" w:rsidRPr="009456EC" w:rsidRDefault="004664C6" w:rsidP="00941753">
      <w:pPr>
        <w:tabs>
          <w:tab w:val="left" w:pos="7230"/>
        </w:tabs>
        <w:spacing w:line="280" w:lineRule="atLeast"/>
        <w:jc w:val="center"/>
        <w:rPr>
          <w:rFonts w:ascii="Lucida Sans" w:hAnsi="Lucida Sans" w:cs="Arial"/>
          <w:sz w:val="21"/>
          <w:szCs w:val="21"/>
        </w:rPr>
      </w:pPr>
      <w:r w:rsidRPr="009456EC">
        <w:rPr>
          <w:rFonts w:ascii="Lucida Sans" w:hAnsi="Lucida Sans" w:cs="Arial"/>
          <w:sz w:val="21"/>
          <w:szCs w:val="21"/>
        </w:rPr>
        <w:t xml:space="preserve">Zum Arbeitsvertrag vom </w:t>
      </w:r>
      <w:r w:rsidRPr="009456EC">
        <w:rPr>
          <w:rFonts w:ascii="Lucida Sans" w:hAnsi="Lucida Sans" w:cs="Arial"/>
          <w:sz w:val="21"/>
          <w:szCs w:val="21"/>
          <w:highlight w:val="yellow"/>
        </w:rPr>
        <w:t>DATUM</w:t>
      </w:r>
    </w:p>
    <w:p w14:paraId="7BAE8886" w14:textId="77777777" w:rsidR="008F326D" w:rsidRPr="009456EC" w:rsidRDefault="008F326D" w:rsidP="00941753">
      <w:pPr>
        <w:tabs>
          <w:tab w:val="left" w:pos="7230"/>
        </w:tabs>
        <w:spacing w:line="280" w:lineRule="atLeast"/>
        <w:jc w:val="center"/>
        <w:rPr>
          <w:rFonts w:ascii="Lucida Sans" w:hAnsi="Lucida Sans" w:cs="Arial"/>
          <w:sz w:val="21"/>
          <w:szCs w:val="21"/>
        </w:rPr>
      </w:pPr>
    </w:p>
    <w:p w14:paraId="4CA1A706" w14:textId="44B93467" w:rsidR="008F326D" w:rsidRPr="009456EC" w:rsidRDefault="008F326D" w:rsidP="00941753">
      <w:pPr>
        <w:tabs>
          <w:tab w:val="left" w:pos="7230"/>
        </w:tabs>
        <w:spacing w:line="280" w:lineRule="atLeast"/>
        <w:jc w:val="center"/>
        <w:rPr>
          <w:rFonts w:ascii="Lucida Sans" w:hAnsi="Lucida Sans" w:cs="Arial"/>
          <w:sz w:val="21"/>
          <w:szCs w:val="21"/>
        </w:rPr>
      </w:pPr>
      <w:r w:rsidRPr="009456EC">
        <w:rPr>
          <w:rFonts w:ascii="Lucida Sans" w:hAnsi="Lucida Sans" w:cs="Arial"/>
          <w:sz w:val="21"/>
          <w:szCs w:val="21"/>
        </w:rPr>
        <w:t>zwischen</w:t>
      </w:r>
    </w:p>
    <w:p w14:paraId="7AFAB8A9" w14:textId="77777777" w:rsidR="00941753" w:rsidRPr="009456EC" w:rsidRDefault="00941753" w:rsidP="00941753">
      <w:pPr>
        <w:tabs>
          <w:tab w:val="left" w:pos="7230"/>
        </w:tabs>
        <w:spacing w:line="280" w:lineRule="atLeast"/>
        <w:jc w:val="both"/>
        <w:rPr>
          <w:rFonts w:ascii="Lucida Sans" w:hAnsi="Lucida Sans" w:cs="Arial"/>
          <w:sz w:val="21"/>
          <w:szCs w:val="21"/>
        </w:rPr>
      </w:pPr>
    </w:p>
    <w:p w14:paraId="7F8B236D" w14:textId="3B481CFF" w:rsidR="00941753" w:rsidRPr="009456EC" w:rsidRDefault="00B15A9A" w:rsidP="00941753">
      <w:pPr>
        <w:tabs>
          <w:tab w:val="left" w:pos="7230"/>
        </w:tabs>
        <w:spacing w:line="280" w:lineRule="atLeast"/>
        <w:jc w:val="both"/>
        <w:rPr>
          <w:rFonts w:ascii="Lucida Sans" w:hAnsi="Lucida Sans" w:cs="Arial"/>
          <w:b/>
          <w:bCs/>
          <w:sz w:val="21"/>
          <w:szCs w:val="21"/>
        </w:rPr>
      </w:pPr>
      <w:r w:rsidRPr="009456EC">
        <w:rPr>
          <w:rFonts w:ascii="Lucida Sans" w:hAnsi="Lucida Sans" w:cs="Arial"/>
          <w:b/>
          <w:bCs/>
          <w:sz w:val="21"/>
          <w:szCs w:val="21"/>
          <w:highlight w:val="yellow"/>
        </w:rPr>
        <w:t xml:space="preserve">Name </w:t>
      </w:r>
      <w:r w:rsidR="00941753" w:rsidRPr="009456EC">
        <w:rPr>
          <w:rFonts w:ascii="Lucida Sans" w:hAnsi="Lucida Sans" w:cs="Arial"/>
          <w:b/>
          <w:bCs/>
          <w:sz w:val="21"/>
          <w:szCs w:val="21"/>
          <w:highlight w:val="yellow"/>
        </w:rPr>
        <w:t>und Anschrift des</w:t>
      </w:r>
      <w:r w:rsidR="00771368" w:rsidRPr="009456EC">
        <w:rPr>
          <w:rFonts w:ascii="Lucida Sans" w:hAnsi="Lucida Sans" w:cs="Arial"/>
          <w:b/>
          <w:bCs/>
          <w:sz w:val="21"/>
          <w:szCs w:val="21"/>
          <w:highlight w:val="yellow"/>
        </w:rPr>
        <w:t>/der</w:t>
      </w:r>
      <w:r w:rsidR="00941753" w:rsidRPr="009456EC">
        <w:rPr>
          <w:rFonts w:ascii="Lucida Sans" w:hAnsi="Lucida Sans" w:cs="Arial"/>
          <w:b/>
          <w:bCs/>
          <w:sz w:val="21"/>
          <w:szCs w:val="21"/>
          <w:highlight w:val="yellow"/>
        </w:rPr>
        <w:t xml:space="preserve"> Arbeit</w:t>
      </w:r>
      <w:r w:rsidRPr="009456EC">
        <w:rPr>
          <w:rFonts w:ascii="Lucida Sans" w:hAnsi="Lucida Sans" w:cs="Arial"/>
          <w:b/>
          <w:bCs/>
          <w:sz w:val="21"/>
          <w:szCs w:val="21"/>
          <w:highlight w:val="yellow"/>
        </w:rPr>
        <w:t>nehmenden</w:t>
      </w:r>
      <w:r w:rsidR="00941753" w:rsidRPr="009456EC">
        <w:rPr>
          <w:rFonts w:ascii="Lucida Sans" w:hAnsi="Lucida Sans" w:cs="Arial"/>
          <w:b/>
          <w:bCs/>
          <w:sz w:val="21"/>
          <w:szCs w:val="21"/>
        </w:rPr>
        <w:t xml:space="preserve"> </w:t>
      </w:r>
    </w:p>
    <w:p w14:paraId="17DB0C81" w14:textId="5A55BE9F" w:rsidR="00941753" w:rsidRPr="009456EC" w:rsidRDefault="00941753" w:rsidP="00941753">
      <w:pPr>
        <w:tabs>
          <w:tab w:val="left" w:pos="7230"/>
        </w:tabs>
        <w:spacing w:line="280" w:lineRule="atLeast"/>
        <w:ind w:left="1080"/>
        <w:jc w:val="right"/>
        <w:rPr>
          <w:rFonts w:ascii="Lucida Sans" w:hAnsi="Lucida Sans" w:cs="Arial"/>
          <w:sz w:val="21"/>
          <w:szCs w:val="21"/>
        </w:rPr>
      </w:pPr>
      <w:r w:rsidRPr="009456EC">
        <w:rPr>
          <w:rFonts w:ascii="Lucida Sans" w:hAnsi="Lucida Sans" w:cs="Arial"/>
          <w:sz w:val="21"/>
          <w:szCs w:val="21"/>
        </w:rPr>
        <w:t>-</w:t>
      </w:r>
      <w:r w:rsidR="00533DB6" w:rsidRPr="009456EC">
        <w:rPr>
          <w:rFonts w:ascii="Lucida Sans" w:hAnsi="Lucida Sans" w:cs="Arial"/>
          <w:sz w:val="21"/>
          <w:szCs w:val="21"/>
        </w:rPr>
        <w:t>i</w:t>
      </w:r>
      <w:r w:rsidRPr="009456EC">
        <w:rPr>
          <w:rFonts w:ascii="Lucida Sans" w:hAnsi="Lucida Sans" w:cs="Arial"/>
          <w:sz w:val="21"/>
          <w:szCs w:val="21"/>
        </w:rPr>
        <w:t>m Folgenden Arbeit</w:t>
      </w:r>
      <w:r w:rsidR="00B15A9A" w:rsidRPr="009456EC">
        <w:rPr>
          <w:rFonts w:ascii="Lucida Sans" w:hAnsi="Lucida Sans" w:cs="Arial"/>
          <w:sz w:val="21"/>
          <w:szCs w:val="21"/>
        </w:rPr>
        <w:t>nehmende</w:t>
      </w:r>
      <w:r w:rsidR="00AA0700" w:rsidRPr="009456EC">
        <w:rPr>
          <w:rFonts w:ascii="Lucida Sans" w:hAnsi="Lucida Sans" w:cs="Arial"/>
          <w:sz w:val="21"/>
          <w:szCs w:val="21"/>
          <w:highlight w:val="yellow"/>
        </w:rPr>
        <w:t>/</w:t>
      </w:r>
      <w:r w:rsidR="00A56152" w:rsidRPr="009456EC">
        <w:rPr>
          <w:rFonts w:ascii="Lucida Sans" w:hAnsi="Lucida Sans" w:cs="Arial"/>
          <w:sz w:val="21"/>
          <w:szCs w:val="21"/>
          <w:highlight w:val="yellow"/>
        </w:rPr>
        <w:t>r</w:t>
      </w:r>
      <w:r w:rsidRPr="009456EC">
        <w:rPr>
          <w:rFonts w:ascii="Lucida Sans" w:hAnsi="Lucida Sans" w:cs="Arial"/>
          <w:sz w:val="21"/>
          <w:szCs w:val="21"/>
        </w:rPr>
        <w:t>-</w:t>
      </w:r>
    </w:p>
    <w:p w14:paraId="497B66BD" w14:textId="77777777" w:rsidR="00941753" w:rsidRPr="009456EC" w:rsidRDefault="00941753" w:rsidP="00941753">
      <w:pPr>
        <w:tabs>
          <w:tab w:val="left" w:pos="7230"/>
        </w:tabs>
        <w:spacing w:line="280" w:lineRule="atLeast"/>
        <w:jc w:val="center"/>
        <w:rPr>
          <w:rFonts w:ascii="Lucida Sans" w:hAnsi="Lucida Sans" w:cs="Arial"/>
          <w:sz w:val="21"/>
          <w:szCs w:val="21"/>
        </w:rPr>
      </w:pPr>
      <w:r w:rsidRPr="009456EC">
        <w:rPr>
          <w:rFonts w:ascii="Lucida Sans" w:hAnsi="Lucida Sans" w:cs="Arial"/>
          <w:sz w:val="21"/>
          <w:szCs w:val="21"/>
        </w:rPr>
        <w:t>und</w:t>
      </w:r>
    </w:p>
    <w:p w14:paraId="1E212B24" w14:textId="77777777" w:rsidR="00941753" w:rsidRPr="009456EC" w:rsidRDefault="00941753" w:rsidP="00941753">
      <w:pPr>
        <w:tabs>
          <w:tab w:val="left" w:pos="7230"/>
        </w:tabs>
        <w:spacing w:line="280" w:lineRule="atLeast"/>
        <w:jc w:val="both"/>
        <w:rPr>
          <w:rFonts w:ascii="Lucida Sans" w:hAnsi="Lucida Sans" w:cs="Arial"/>
          <w:sz w:val="21"/>
          <w:szCs w:val="21"/>
        </w:rPr>
      </w:pPr>
    </w:p>
    <w:p w14:paraId="7980CCAE" w14:textId="09D44501" w:rsidR="00941753" w:rsidRPr="009456EC" w:rsidRDefault="00941753" w:rsidP="00941753">
      <w:pPr>
        <w:tabs>
          <w:tab w:val="left" w:pos="7230"/>
        </w:tabs>
        <w:spacing w:line="280" w:lineRule="atLeast"/>
        <w:jc w:val="both"/>
        <w:rPr>
          <w:rFonts w:ascii="Lucida Sans" w:hAnsi="Lucida Sans" w:cs="Arial"/>
          <w:b/>
          <w:bCs/>
          <w:sz w:val="21"/>
          <w:szCs w:val="21"/>
        </w:rPr>
      </w:pPr>
      <w:r w:rsidRPr="009456EC">
        <w:rPr>
          <w:rFonts w:ascii="Lucida Sans" w:hAnsi="Lucida Sans" w:cs="Arial"/>
          <w:b/>
          <w:bCs/>
          <w:sz w:val="21"/>
          <w:szCs w:val="21"/>
          <w:highlight w:val="yellow"/>
        </w:rPr>
        <w:t>Name und Anschrift des</w:t>
      </w:r>
      <w:r w:rsidR="00B15A9A" w:rsidRPr="009456EC">
        <w:rPr>
          <w:rFonts w:ascii="Lucida Sans" w:hAnsi="Lucida Sans" w:cs="Arial"/>
          <w:b/>
          <w:bCs/>
          <w:sz w:val="21"/>
          <w:szCs w:val="21"/>
          <w:highlight w:val="yellow"/>
        </w:rPr>
        <w:t>/der</w:t>
      </w:r>
      <w:r w:rsidR="00F26DF7" w:rsidRPr="009456EC">
        <w:rPr>
          <w:rFonts w:ascii="Lucida Sans" w:hAnsi="Lucida Sans" w:cs="Arial"/>
          <w:b/>
          <w:bCs/>
          <w:sz w:val="21"/>
          <w:szCs w:val="21"/>
          <w:highlight w:val="yellow"/>
        </w:rPr>
        <w:t xml:space="preserve"> </w:t>
      </w:r>
      <w:r w:rsidR="00B15A9A" w:rsidRPr="009456EC">
        <w:rPr>
          <w:rFonts w:ascii="Lucida Sans" w:hAnsi="Lucida Sans" w:cs="Arial"/>
          <w:b/>
          <w:bCs/>
          <w:sz w:val="21"/>
          <w:szCs w:val="21"/>
          <w:highlight w:val="yellow"/>
        </w:rPr>
        <w:t>Arbeitgebenden</w:t>
      </w:r>
    </w:p>
    <w:p w14:paraId="5D392FC9" w14:textId="1E17434D" w:rsidR="00941753" w:rsidRPr="009456EC" w:rsidRDefault="00941753" w:rsidP="00941753">
      <w:pPr>
        <w:tabs>
          <w:tab w:val="left" w:pos="7230"/>
        </w:tabs>
        <w:spacing w:line="280" w:lineRule="atLeast"/>
        <w:jc w:val="right"/>
        <w:rPr>
          <w:rFonts w:ascii="Lucida Sans" w:hAnsi="Lucida Sans" w:cs="Arial"/>
          <w:sz w:val="21"/>
          <w:szCs w:val="21"/>
        </w:rPr>
      </w:pPr>
      <w:r w:rsidRPr="009456EC">
        <w:rPr>
          <w:rFonts w:ascii="Lucida Sans" w:hAnsi="Lucida Sans" w:cs="Arial"/>
          <w:sz w:val="21"/>
          <w:szCs w:val="21"/>
        </w:rPr>
        <w:t xml:space="preserve">-im Folgenden </w:t>
      </w:r>
      <w:r w:rsidR="00F362E8" w:rsidRPr="009456EC">
        <w:rPr>
          <w:rFonts w:ascii="Lucida Sans" w:hAnsi="Lucida Sans" w:cs="Arial"/>
          <w:sz w:val="21"/>
          <w:szCs w:val="21"/>
        </w:rPr>
        <w:t>Arbeitgebende</w:t>
      </w:r>
      <w:r w:rsidR="00F362E8" w:rsidRPr="009456EC">
        <w:rPr>
          <w:rFonts w:ascii="Lucida Sans" w:hAnsi="Lucida Sans" w:cs="Arial"/>
          <w:sz w:val="21"/>
          <w:szCs w:val="21"/>
          <w:highlight w:val="yellow"/>
        </w:rPr>
        <w:t>/r</w:t>
      </w:r>
      <w:r w:rsidR="00F26DF7" w:rsidRPr="009456EC">
        <w:rPr>
          <w:rFonts w:ascii="Lucida Sans" w:hAnsi="Lucida Sans" w:cs="Arial"/>
          <w:sz w:val="21"/>
          <w:szCs w:val="21"/>
        </w:rPr>
        <w:t>-</w:t>
      </w:r>
    </w:p>
    <w:p w14:paraId="723189D5" w14:textId="77777777" w:rsidR="00941753" w:rsidRPr="009456EC" w:rsidRDefault="00941753" w:rsidP="00941753">
      <w:pPr>
        <w:tabs>
          <w:tab w:val="left" w:pos="7230"/>
        </w:tabs>
        <w:spacing w:line="280" w:lineRule="atLeast"/>
        <w:jc w:val="both"/>
        <w:rPr>
          <w:rFonts w:ascii="Lucida Sans" w:hAnsi="Lucida Sans" w:cs="Arial"/>
          <w:sz w:val="21"/>
          <w:szCs w:val="21"/>
        </w:rPr>
      </w:pPr>
    </w:p>
    <w:p w14:paraId="5D319A9D" w14:textId="77777777" w:rsidR="003726AC" w:rsidRDefault="003726AC" w:rsidP="00B51DA4">
      <w:pPr>
        <w:spacing w:line="280" w:lineRule="atLeast"/>
        <w:rPr>
          <w:rFonts w:ascii="Lucida Sans" w:hAnsi="Lucida Sans" w:cs="Arial"/>
          <w:b/>
          <w:iCs/>
          <w:sz w:val="21"/>
          <w:szCs w:val="21"/>
        </w:rPr>
      </w:pPr>
    </w:p>
    <w:p w14:paraId="5F56D46F" w14:textId="77777777" w:rsidR="007A69E3" w:rsidRPr="009456EC" w:rsidRDefault="007A69E3" w:rsidP="00B51DA4">
      <w:pPr>
        <w:spacing w:line="280" w:lineRule="atLeast"/>
        <w:rPr>
          <w:rFonts w:ascii="Lucida Sans" w:hAnsi="Lucida Sans" w:cs="Arial"/>
          <w:b/>
          <w:iCs/>
          <w:sz w:val="21"/>
          <w:szCs w:val="21"/>
        </w:rPr>
      </w:pPr>
    </w:p>
    <w:p w14:paraId="32E71B66" w14:textId="1AEF21CF" w:rsidR="00891EFD" w:rsidRDefault="003F673F" w:rsidP="00ED76AB">
      <w:pPr>
        <w:spacing w:line="360" w:lineRule="auto"/>
        <w:ind w:left="426" w:hanging="426"/>
        <w:rPr>
          <w:rFonts w:ascii="Lucida Sans" w:hAnsi="Lucida Sans" w:cs="Arial"/>
          <w:b/>
          <w:iCs/>
          <w:sz w:val="21"/>
          <w:szCs w:val="21"/>
        </w:rPr>
      </w:pPr>
      <w:r w:rsidRPr="009456EC">
        <w:rPr>
          <w:rFonts w:ascii="Lucida Sans" w:hAnsi="Lucida Sans" w:cs="Arial"/>
          <w:b/>
          <w:iCs/>
          <w:sz w:val="21"/>
          <w:szCs w:val="21"/>
        </w:rPr>
        <w:t>§ 1</w:t>
      </w:r>
      <w:r w:rsidR="005D069E" w:rsidRPr="009456EC">
        <w:rPr>
          <w:rFonts w:ascii="Lucida Sans" w:hAnsi="Lucida Sans" w:cs="Arial"/>
          <w:b/>
          <w:iCs/>
          <w:sz w:val="21"/>
          <w:szCs w:val="21"/>
        </w:rPr>
        <w:t xml:space="preserve"> Übertragung der Aufgabe</w:t>
      </w:r>
      <w:r w:rsidR="00024A0F">
        <w:rPr>
          <w:rFonts w:ascii="Lucida Sans" w:hAnsi="Lucida Sans" w:cs="Arial"/>
          <w:b/>
          <w:iCs/>
          <w:sz w:val="21"/>
          <w:szCs w:val="21"/>
        </w:rPr>
        <w:t xml:space="preserve">n der internen Meldestelle </w:t>
      </w:r>
      <w:r w:rsidR="00ED76AB" w:rsidRPr="00ED76AB">
        <w:rPr>
          <w:rFonts w:ascii="Lucida Sans" w:hAnsi="Lucida Sans" w:cs="Arial"/>
          <w:b/>
          <w:iCs/>
          <w:sz w:val="21"/>
          <w:szCs w:val="21"/>
        </w:rPr>
        <w:t xml:space="preserve">nach § 14 des Gesetzes für einen besseren Schutz hinweisgebender Personen (Hinweisgeberschutzgesetz – </w:t>
      </w:r>
      <w:proofErr w:type="spellStart"/>
      <w:r w:rsidR="00ED76AB" w:rsidRPr="00ED76AB">
        <w:rPr>
          <w:rFonts w:ascii="Lucida Sans" w:hAnsi="Lucida Sans" w:cs="Arial"/>
          <w:b/>
          <w:iCs/>
          <w:sz w:val="21"/>
          <w:szCs w:val="21"/>
        </w:rPr>
        <w:t>HinSchG</w:t>
      </w:r>
      <w:proofErr w:type="spellEnd"/>
      <w:r w:rsidR="00ED76AB" w:rsidRPr="00ED76AB">
        <w:rPr>
          <w:rFonts w:ascii="Lucida Sans" w:hAnsi="Lucida Sans" w:cs="Arial"/>
          <w:b/>
          <w:iCs/>
          <w:sz w:val="21"/>
          <w:szCs w:val="21"/>
        </w:rPr>
        <w:t>)</w:t>
      </w:r>
    </w:p>
    <w:p w14:paraId="7AB2F0F5" w14:textId="77777777" w:rsidR="007A69E3" w:rsidRPr="009456EC" w:rsidRDefault="007A69E3" w:rsidP="00ED76AB">
      <w:pPr>
        <w:spacing w:line="360" w:lineRule="auto"/>
        <w:ind w:left="426" w:hanging="426"/>
        <w:rPr>
          <w:rFonts w:ascii="Lucida Sans" w:hAnsi="Lucida Sans" w:cs="Arial"/>
          <w:b/>
          <w:iCs/>
          <w:sz w:val="21"/>
          <w:szCs w:val="21"/>
        </w:rPr>
      </w:pPr>
    </w:p>
    <w:p w14:paraId="74A22EC7" w14:textId="114A4D27" w:rsidR="002877FD" w:rsidRDefault="00DB7D1F" w:rsidP="00C42355">
      <w:pPr>
        <w:spacing w:line="360" w:lineRule="auto"/>
        <w:ind w:left="426"/>
        <w:jc w:val="both"/>
        <w:rPr>
          <w:rFonts w:ascii="Lucida Sans" w:hAnsi="Lucida Sans" w:cs="Arial"/>
          <w:bCs/>
          <w:iCs/>
          <w:sz w:val="21"/>
          <w:szCs w:val="21"/>
        </w:rPr>
      </w:pPr>
      <w:r w:rsidRPr="00D8179D">
        <w:rPr>
          <w:rFonts w:ascii="Lucida Sans" w:hAnsi="Lucida Sans" w:cs="Arial"/>
          <w:b/>
          <w:iCs/>
          <w:sz w:val="21"/>
          <w:szCs w:val="21"/>
          <w:highlight w:val="yellow"/>
        </w:rPr>
        <w:t>Der/die</w:t>
      </w:r>
      <w:r>
        <w:rPr>
          <w:rFonts w:ascii="Lucida Sans" w:hAnsi="Lucida Sans" w:cs="Arial"/>
          <w:b/>
          <w:iCs/>
          <w:sz w:val="21"/>
          <w:szCs w:val="21"/>
        </w:rPr>
        <w:t xml:space="preserve"> </w:t>
      </w:r>
      <w:r w:rsidRPr="00D8179D">
        <w:rPr>
          <w:rFonts w:ascii="Lucida Sans" w:hAnsi="Lucida Sans" w:cs="Arial"/>
          <w:bCs/>
          <w:iCs/>
          <w:sz w:val="21"/>
          <w:szCs w:val="21"/>
        </w:rPr>
        <w:t xml:space="preserve">Arbeitnehmende wird </w:t>
      </w:r>
      <w:bookmarkStart w:id="0" w:name="_Hlk140235595"/>
      <w:r w:rsidR="004712B1">
        <w:rPr>
          <w:rFonts w:ascii="Lucida Sans" w:hAnsi="Lucida Sans" w:cs="Arial"/>
          <w:bCs/>
          <w:iCs/>
          <w:sz w:val="21"/>
          <w:szCs w:val="21"/>
        </w:rPr>
        <w:t xml:space="preserve">ab dem </w:t>
      </w:r>
      <w:r w:rsidR="004712B1" w:rsidRPr="004712B1">
        <w:rPr>
          <w:rFonts w:ascii="Lucida Sans" w:hAnsi="Lucida Sans" w:cs="Arial"/>
          <w:bCs/>
          <w:iCs/>
          <w:sz w:val="21"/>
          <w:szCs w:val="21"/>
          <w:highlight w:val="yellow"/>
        </w:rPr>
        <w:t>DATUM</w:t>
      </w:r>
      <w:r w:rsidR="004712B1">
        <w:rPr>
          <w:rFonts w:ascii="Lucida Sans" w:hAnsi="Lucida Sans" w:cs="Arial"/>
          <w:bCs/>
          <w:iCs/>
          <w:sz w:val="21"/>
          <w:szCs w:val="21"/>
        </w:rPr>
        <w:t xml:space="preserve"> </w:t>
      </w:r>
      <w:r w:rsidRPr="00D8179D">
        <w:rPr>
          <w:rFonts w:ascii="Lucida Sans" w:hAnsi="Lucida Sans" w:cs="Arial"/>
          <w:bCs/>
          <w:iCs/>
          <w:sz w:val="21"/>
          <w:szCs w:val="21"/>
        </w:rPr>
        <w:t xml:space="preserve">nach § 14 </w:t>
      </w:r>
      <w:proofErr w:type="spellStart"/>
      <w:r w:rsidRPr="00D8179D">
        <w:rPr>
          <w:rFonts w:ascii="Lucida Sans" w:hAnsi="Lucida Sans" w:cs="Arial"/>
          <w:bCs/>
          <w:iCs/>
          <w:sz w:val="21"/>
          <w:szCs w:val="21"/>
        </w:rPr>
        <w:t>HinSchG</w:t>
      </w:r>
      <w:bookmarkEnd w:id="0"/>
      <w:proofErr w:type="spellEnd"/>
      <w:r w:rsidRPr="00D8179D">
        <w:rPr>
          <w:rFonts w:ascii="Lucida Sans" w:hAnsi="Lucida Sans" w:cs="Arial"/>
          <w:bCs/>
          <w:iCs/>
          <w:sz w:val="21"/>
          <w:szCs w:val="21"/>
        </w:rPr>
        <w:t xml:space="preserve"> mit de</w:t>
      </w:r>
      <w:r w:rsidR="00A5606A">
        <w:rPr>
          <w:rFonts w:ascii="Lucida Sans" w:hAnsi="Lucida Sans" w:cs="Arial"/>
          <w:bCs/>
          <w:iCs/>
          <w:sz w:val="21"/>
          <w:szCs w:val="21"/>
        </w:rPr>
        <w:t>n</w:t>
      </w:r>
      <w:r w:rsidRPr="00D8179D">
        <w:rPr>
          <w:rFonts w:ascii="Lucida Sans" w:hAnsi="Lucida Sans" w:cs="Arial"/>
          <w:bCs/>
          <w:iCs/>
          <w:sz w:val="21"/>
          <w:szCs w:val="21"/>
        </w:rPr>
        <w:t xml:space="preserve"> Aufgabe</w:t>
      </w:r>
      <w:r w:rsidR="00A5606A">
        <w:rPr>
          <w:rFonts w:ascii="Lucida Sans" w:hAnsi="Lucida Sans" w:cs="Arial"/>
          <w:bCs/>
          <w:iCs/>
          <w:sz w:val="21"/>
          <w:szCs w:val="21"/>
        </w:rPr>
        <w:t>n</w:t>
      </w:r>
      <w:r w:rsidRPr="00D8179D">
        <w:rPr>
          <w:rFonts w:ascii="Lucida Sans" w:hAnsi="Lucida Sans" w:cs="Arial"/>
          <w:bCs/>
          <w:iCs/>
          <w:sz w:val="21"/>
          <w:szCs w:val="21"/>
        </w:rPr>
        <w:t xml:space="preserve"> </w:t>
      </w:r>
      <w:r w:rsidR="006B2E52" w:rsidRPr="00D8179D">
        <w:rPr>
          <w:rFonts w:ascii="Lucida Sans" w:hAnsi="Lucida Sans" w:cs="Arial"/>
          <w:bCs/>
          <w:iCs/>
          <w:sz w:val="21"/>
          <w:szCs w:val="21"/>
        </w:rPr>
        <w:t>der</w:t>
      </w:r>
      <w:r w:rsidRPr="00D8179D">
        <w:rPr>
          <w:rFonts w:ascii="Lucida Sans" w:hAnsi="Lucida Sans" w:cs="Arial"/>
          <w:bCs/>
          <w:iCs/>
          <w:sz w:val="21"/>
          <w:szCs w:val="21"/>
        </w:rPr>
        <w:t xml:space="preserve"> interne</w:t>
      </w:r>
      <w:r w:rsidR="00A5606A">
        <w:rPr>
          <w:rFonts w:ascii="Lucida Sans" w:hAnsi="Lucida Sans" w:cs="Arial"/>
          <w:bCs/>
          <w:iCs/>
          <w:sz w:val="21"/>
          <w:szCs w:val="21"/>
        </w:rPr>
        <w:t>n</w:t>
      </w:r>
      <w:r w:rsidRPr="00D8179D">
        <w:rPr>
          <w:rFonts w:ascii="Lucida Sans" w:hAnsi="Lucida Sans" w:cs="Arial"/>
          <w:bCs/>
          <w:iCs/>
          <w:sz w:val="21"/>
          <w:szCs w:val="21"/>
        </w:rPr>
        <w:t xml:space="preserve"> Meldestelle</w:t>
      </w:r>
      <w:r w:rsidR="008062CD" w:rsidRPr="00D8179D">
        <w:rPr>
          <w:rFonts w:ascii="Lucida Sans" w:hAnsi="Lucida Sans" w:cs="Arial"/>
          <w:bCs/>
          <w:iCs/>
          <w:sz w:val="21"/>
          <w:szCs w:val="21"/>
        </w:rPr>
        <w:t xml:space="preserve"> </w:t>
      </w:r>
      <w:proofErr w:type="spellStart"/>
      <w:r w:rsidR="00A5606A">
        <w:rPr>
          <w:rFonts w:ascii="Lucida Sans" w:hAnsi="Lucida Sans" w:cs="Arial"/>
          <w:bCs/>
          <w:iCs/>
          <w:sz w:val="21"/>
          <w:szCs w:val="21"/>
        </w:rPr>
        <w:t>i.S.d</w:t>
      </w:r>
      <w:proofErr w:type="spellEnd"/>
      <w:r w:rsidR="00A5606A">
        <w:rPr>
          <w:rFonts w:ascii="Lucida Sans" w:hAnsi="Lucida Sans" w:cs="Arial"/>
          <w:bCs/>
          <w:iCs/>
          <w:sz w:val="21"/>
          <w:szCs w:val="21"/>
        </w:rPr>
        <w:t xml:space="preserve">. </w:t>
      </w:r>
      <w:proofErr w:type="spellStart"/>
      <w:r w:rsidR="008062CD" w:rsidRPr="00D8179D">
        <w:rPr>
          <w:rFonts w:ascii="Lucida Sans" w:hAnsi="Lucida Sans" w:cs="Arial"/>
          <w:bCs/>
          <w:iCs/>
          <w:sz w:val="21"/>
          <w:szCs w:val="21"/>
        </w:rPr>
        <w:t>HinSchG</w:t>
      </w:r>
      <w:proofErr w:type="spellEnd"/>
      <w:r w:rsidR="008062CD" w:rsidRPr="00D8179D">
        <w:rPr>
          <w:rFonts w:ascii="Lucida Sans" w:hAnsi="Lucida Sans" w:cs="Arial"/>
          <w:bCs/>
          <w:iCs/>
          <w:sz w:val="21"/>
          <w:szCs w:val="21"/>
        </w:rPr>
        <w:t xml:space="preserve"> betraut</w:t>
      </w:r>
      <w:r w:rsidR="00A5606A">
        <w:rPr>
          <w:rFonts w:ascii="Lucida Sans" w:hAnsi="Lucida Sans" w:cs="Arial"/>
          <w:bCs/>
          <w:iCs/>
          <w:sz w:val="21"/>
          <w:szCs w:val="21"/>
        </w:rPr>
        <w:t>.</w:t>
      </w:r>
      <w:r w:rsidR="0022531C">
        <w:rPr>
          <w:rFonts w:ascii="Lucida Sans" w:hAnsi="Lucida Sans" w:cs="Arial"/>
          <w:bCs/>
          <w:iCs/>
          <w:sz w:val="21"/>
          <w:szCs w:val="21"/>
        </w:rPr>
        <w:t xml:space="preserve"> Die Betrauung erfolgt </w:t>
      </w:r>
      <w:r w:rsidR="0022531C" w:rsidRPr="0022531C">
        <w:rPr>
          <w:rFonts w:ascii="Lucida Sans" w:hAnsi="Lucida Sans" w:cs="Arial"/>
          <w:bCs/>
          <w:iCs/>
          <w:sz w:val="21"/>
          <w:szCs w:val="21"/>
          <w:highlight w:val="yellow"/>
        </w:rPr>
        <w:t>auf unbestimmte Zeit</w:t>
      </w:r>
      <w:r w:rsidR="00B04E66">
        <w:rPr>
          <w:rFonts w:ascii="Lucida Sans" w:hAnsi="Lucida Sans" w:cs="Arial"/>
          <w:bCs/>
          <w:iCs/>
          <w:sz w:val="21"/>
          <w:szCs w:val="21"/>
        </w:rPr>
        <w:t>.</w:t>
      </w:r>
      <w:r w:rsidR="007A69E3">
        <w:rPr>
          <w:rFonts w:ascii="Lucida Sans" w:hAnsi="Lucida Sans" w:cs="Arial"/>
          <w:bCs/>
          <w:iCs/>
          <w:sz w:val="21"/>
          <w:szCs w:val="21"/>
        </w:rPr>
        <w:t xml:space="preserve"> </w:t>
      </w:r>
      <w:r w:rsidR="007A69E3" w:rsidRPr="007A69E3">
        <w:rPr>
          <w:rFonts w:ascii="Lucida Sans" w:hAnsi="Lucida Sans" w:cs="Arial"/>
          <w:bCs/>
          <w:iCs/>
          <w:sz w:val="21"/>
          <w:szCs w:val="21"/>
          <w:highlight w:val="lightGray"/>
        </w:rPr>
        <w:t>alternativ</w:t>
      </w:r>
      <w:r w:rsidR="007A69E3">
        <w:rPr>
          <w:rFonts w:ascii="Lucida Sans" w:hAnsi="Lucida Sans" w:cs="Arial"/>
          <w:bCs/>
          <w:iCs/>
          <w:sz w:val="21"/>
          <w:szCs w:val="21"/>
        </w:rPr>
        <w:t xml:space="preserve"> </w:t>
      </w:r>
      <w:r w:rsidR="007A69E3" w:rsidRPr="007A69E3">
        <w:rPr>
          <w:rFonts w:ascii="Lucida Sans" w:hAnsi="Lucida Sans" w:cs="Arial"/>
          <w:bCs/>
          <w:iCs/>
          <w:sz w:val="21"/>
          <w:szCs w:val="21"/>
          <w:highlight w:val="yellow"/>
        </w:rPr>
        <w:t>bis zum Ablauf des DATUM</w:t>
      </w:r>
      <w:r w:rsidR="007A69E3">
        <w:rPr>
          <w:rFonts w:ascii="Lucida Sans" w:hAnsi="Lucida Sans" w:cs="Arial"/>
          <w:bCs/>
          <w:iCs/>
          <w:sz w:val="21"/>
          <w:szCs w:val="21"/>
        </w:rPr>
        <w:t xml:space="preserve">. </w:t>
      </w:r>
      <w:r w:rsidR="0022531C">
        <w:rPr>
          <w:rFonts w:ascii="Lucida Sans" w:hAnsi="Lucida Sans" w:cs="Arial"/>
          <w:bCs/>
          <w:iCs/>
          <w:sz w:val="21"/>
          <w:szCs w:val="21"/>
        </w:rPr>
        <w:t xml:space="preserve"> </w:t>
      </w:r>
    </w:p>
    <w:p w14:paraId="4D77BD0C" w14:textId="68BCE18F" w:rsidR="00662798" w:rsidRPr="00662798" w:rsidRDefault="005F19D8" w:rsidP="00C42355">
      <w:pPr>
        <w:spacing w:line="360" w:lineRule="auto"/>
        <w:ind w:left="426"/>
        <w:jc w:val="both"/>
        <w:rPr>
          <w:rFonts w:ascii="Lucida Sans" w:hAnsi="Lucida Sans" w:cs="Arial"/>
          <w:bCs/>
          <w:iCs/>
          <w:sz w:val="21"/>
          <w:szCs w:val="21"/>
        </w:rPr>
      </w:pPr>
      <w:r w:rsidRPr="005F19D8">
        <w:rPr>
          <w:rFonts w:ascii="Lucida Sans" w:hAnsi="Lucida Sans" w:cs="Arial"/>
          <w:bCs/>
          <w:iCs/>
          <w:sz w:val="21"/>
          <w:szCs w:val="21"/>
          <w:highlight w:val="yellow"/>
        </w:rPr>
        <w:t>Der/</w:t>
      </w:r>
      <w:r>
        <w:rPr>
          <w:rFonts w:ascii="Lucida Sans" w:hAnsi="Lucida Sans" w:cs="Arial"/>
          <w:bCs/>
          <w:iCs/>
          <w:sz w:val="21"/>
          <w:szCs w:val="21"/>
          <w:highlight w:val="yellow"/>
        </w:rPr>
        <w:t>D</w:t>
      </w:r>
      <w:r w:rsidRPr="005F19D8">
        <w:rPr>
          <w:rFonts w:ascii="Lucida Sans" w:hAnsi="Lucida Sans" w:cs="Arial"/>
          <w:bCs/>
          <w:iCs/>
          <w:sz w:val="21"/>
          <w:szCs w:val="21"/>
          <w:highlight w:val="yellow"/>
        </w:rPr>
        <w:t>ie</w:t>
      </w:r>
      <w:r>
        <w:rPr>
          <w:rFonts w:ascii="Lucida Sans" w:hAnsi="Lucida Sans" w:cs="Arial"/>
          <w:bCs/>
          <w:iCs/>
          <w:sz w:val="21"/>
          <w:szCs w:val="21"/>
        </w:rPr>
        <w:t xml:space="preserve"> Arbeitgebende </w:t>
      </w:r>
      <w:r w:rsidR="008875B3">
        <w:rPr>
          <w:rFonts w:ascii="Lucida Sans" w:hAnsi="Lucida Sans" w:cs="Arial"/>
          <w:bCs/>
          <w:iCs/>
          <w:sz w:val="21"/>
          <w:szCs w:val="21"/>
        </w:rPr>
        <w:t xml:space="preserve">ist berechtigt, </w:t>
      </w:r>
      <w:r w:rsidRPr="005F19D8">
        <w:rPr>
          <w:rFonts w:ascii="Lucida Sans" w:hAnsi="Lucida Sans" w:cs="Arial"/>
          <w:bCs/>
          <w:iCs/>
          <w:sz w:val="21"/>
          <w:szCs w:val="21"/>
          <w:highlight w:val="yellow"/>
        </w:rPr>
        <w:t>den/die</w:t>
      </w:r>
      <w:r>
        <w:rPr>
          <w:rFonts w:ascii="Lucida Sans" w:hAnsi="Lucida Sans" w:cs="Arial"/>
          <w:bCs/>
          <w:iCs/>
          <w:sz w:val="21"/>
          <w:szCs w:val="21"/>
        </w:rPr>
        <w:t xml:space="preserve"> Arbeitnehmende</w:t>
      </w:r>
      <w:r w:rsidRPr="005F19D8">
        <w:rPr>
          <w:rFonts w:ascii="Lucida Sans" w:hAnsi="Lucida Sans" w:cs="Arial"/>
          <w:bCs/>
          <w:iCs/>
          <w:sz w:val="21"/>
          <w:szCs w:val="21"/>
          <w:highlight w:val="yellow"/>
        </w:rPr>
        <w:t>/n</w:t>
      </w:r>
      <w:r>
        <w:rPr>
          <w:rFonts w:ascii="Lucida Sans" w:hAnsi="Lucida Sans" w:cs="Arial"/>
          <w:bCs/>
          <w:iCs/>
          <w:sz w:val="21"/>
          <w:szCs w:val="21"/>
        </w:rPr>
        <w:t xml:space="preserve"> einseitig von </w:t>
      </w:r>
      <w:r w:rsidR="00F361A0">
        <w:rPr>
          <w:rFonts w:ascii="Lucida Sans" w:hAnsi="Lucida Sans" w:cs="Arial"/>
          <w:bCs/>
          <w:iCs/>
          <w:sz w:val="21"/>
          <w:szCs w:val="21"/>
        </w:rPr>
        <w:t>den Aufgaben der</w:t>
      </w:r>
      <w:r>
        <w:rPr>
          <w:rFonts w:ascii="Lucida Sans" w:hAnsi="Lucida Sans" w:cs="Arial"/>
          <w:bCs/>
          <w:iCs/>
          <w:sz w:val="21"/>
          <w:szCs w:val="21"/>
        </w:rPr>
        <w:t xml:space="preserve"> </w:t>
      </w:r>
      <w:r w:rsidR="00F361A0">
        <w:rPr>
          <w:rFonts w:ascii="Lucida Sans" w:hAnsi="Lucida Sans" w:cs="Arial"/>
          <w:bCs/>
          <w:iCs/>
          <w:sz w:val="21"/>
          <w:szCs w:val="21"/>
        </w:rPr>
        <w:t>internen Meldestelle zu entbinden</w:t>
      </w:r>
      <w:r>
        <w:rPr>
          <w:rFonts w:ascii="Lucida Sans" w:hAnsi="Lucida Sans" w:cs="Arial"/>
          <w:bCs/>
          <w:iCs/>
          <w:sz w:val="21"/>
          <w:szCs w:val="21"/>
        </w:rPr>
        <w:t>.</w:t>
      </w:r>
      <w:r w:rsidR="00E909D7">
        <w:rPr>
          <w:rFonts w:ascii="Lucida Sans" w:hAnsi="Lucida Sans" w:cs="Arial"/>
          <w:bCs/>
          <w:iCs/>
          <w:sz w:val="21"/>
          <w:szCs w:val="21"/>
        </w:rPr>
        <w:t xml:space="preserve"> Dies kommt insbesondere dann in Betracht, wenn </w:t>
      </w:r>
      <w:r w:rsidR="0053321E" w:rsidRPr="005F19D8">
        <w:rPr>
          <w:rFonts w:ascii="Lucida Sans" w:hAnsi="Lucida Sans" w:cs="Arial"/>
          <w:bCs/>
          <w:iCs/>
          <w:sz w:val="21"/>
          <w:szCs w:val="21"/>
          <w:highlight w:val="yellow"/>
        </w:rPr>
        <w:t>der/die</w:t>
      </w:r>
      <w:r w:rsidR="0053321E">
        <w:rPr>
          <w:rFonts w:ascii="Lucida Sans" w:hAnsi="Lucida Sans" w:cs="Arial"/>
          <w:bCs/>
          <w:iCs/>
          <w:sz w:val="21"/>
          <w:szCs w:val="21"/>
        </w:rPr>
        <w:t xml:space="preserve"> Arbeitnehmende </w:t>
      </w:r>
      <w:r>
        <w:rPr>
          <w:rFonts w:ascii="Lucida Sans" w:hAnsi="Lucida Sans" w:cs="Arial"/>
          <w:bCs/>
          <w:iCs/>
          <w:sz w:val="21"/>
          <w:szCs w:val="21"/>
        </w:rPr>
        <w:t>den gesetzlich vorgeschriebenen Aufgaben nicht nachkommt</w:t>
      </w:r>
      <w:r w:rsidR="00535099">
        <w:rPr>
          <w:rFonts w:ascii="Lucida Sans" w:hAnsi="Lucida Sans" w:cs="Arial"/>
          <w:bCs/>
          <w:iCs/>
          <w:sz w:val="21"/>
          <w:szCs w:val="21"/>
        </w:rPr>
        <w:t xml:space="preserve"> bzw. die hierbei gesetzlich vorgeschriebenen Verfahren nicht einhält</w:t>
      </w:r>
      <w:r w:rsidR="00C42355">
        <w:rPr>
          <w:rFonts w:ascii="Lucida Sans" w:hAnsi="Lucida Sans" w:cs="Arial"/>
          <w:bCs/>
          <w:iCs/>
          <w:sz w:val="21"/>
          <w:szCs w:val="21"/>
        </w:rPr>
        <w:t>,</w:t>
      </w:r>
      <w:r>
        <w:rPr>
          <w:rFonts w:ascii="Lucida Sans" w:hAnsi="Lucida Sans" w:cs="Arial"/>
          <w:bCs/>
          <w:iCs/>
          <w:sz w:val="21"/>
          <w:szCs w:val="21"/>
        </w:rPr>
        <w:t xml:space="preserve"> gegen das Vertraulichkeitsgebot</w:t>
      </w:r>
      <w:r w:rsidR="00535099">
        <w:rPr>
          <w:rFonts w:ascii="Lucida Sans" w:hAnsi="Lucida Sans" w:cs="Arial"/>
          <w:bCs/>
          <w:iCs/>
          <w:sz w:val="21"/>
          <w:szCs w:val="21"/>
        </w:rPr>
        <w:t xml:space="preserve"> oder </w:t>
      </w:r>
      <w:r w:rsidR="002C5E9B">
        <w:rPr>
          <w:rFonts w:ascii="Lucida Sans" w:hAnsi="Lucida Sans" w:cs="Arial"/>
          <w:bCs/>
          <w:iCs/>
          <w:sz w:val="21"/>
          <w:szCs w:val="21"/>
        </w:rPr>
        <w:t>den Daten</w:t>
      </w:r>
      <w:r w:rsidR="00C42355">
        <w:rPr>
          <w:rFonts w:ascii="Lucida Sans" w:hAnsi="Lucida Sans" w:cs="Arial"/>
          <w:bCs/>
          <w:iCs/>
          <w:sz w:val="21"/>
          <w:szCs w:val="21"/>
        </w:rPr>
        <w:t xml:space="preserve">schutz verstößt oder </w:t>
      </w:r>
      <w:r w:rsidR="00C42355" w:rsidRPr="00C42355">
        <w:rPr>
          <w:rFonts w:ascii="Lucida Sans" w:hAnsi="Lucida Sans" w:cs="Arial"/>
          <w:bCs/>
          <w:iCs/>
          <w:sz w:val="21"/>
          <w:szCs w:val="21"/>
          <w:highlight w:val="yellow"/>
        </w:rPr>
        <w:t>der/die</w:t>
      </w:r>
      <w:r w:rsidR="00C42355">
        <w:rPr>
          <w:rFonts w:ascii="Lucida Sans" w:hAnsi="Lucida Sans" w:cs="Arial"/>
          <w:bCs/>
          <w:iCs/>
          <w:sz w:val="21"/>
          <w:szCs w:val="21"/>
        </w:rPr>
        <w:t xml:space="preserve"> Arbeitgebende die unternehmerische Entscheidung</w:t>
      </w:r>
      <w:r w:rsidR="00F361A0">
        <w:rPr>
          <w:rFonts w:ascii="Lucida Sans" w:hAnsi="Lucida Sans" w:cs="Arial"/>
          <w:bCs/>
          <w:iCs/>
          <w:sz w:val="21"/>
          <w:szCs w:val="21"/>
        </w:rPr>
        <w:t xml:space="preserve"> </w:t>
      </w:r>
      <w:r w:rsidR="00C42355">
        <w:rPr>
          <w:rFonts w:ascii="Lucida Sans" w:hAnsi="Lucida Sans" w:cs="Arial"/>
          <w:bCs/>
          <w:iCs/>
          <w:sz w:val="21"/>
          <w:szCs w:val="21"/>
        </w:rPr>
        <w:t xml:space="preserve">trifft, die interne Meldestelle </w:t>
      </w:r>
      <w:r w:rsidR="00F361A0">
        <w:rPr>
          <w:rFonts w:ascii="Lucida Sans" w:hAnsi="Lucida Sans" w:cs="Arial"/>
          <w:bCs/>
          <w:iCs/>
          <w:sz w:val="21"/>
          <w:szCs w:val="21"/>
        </w:rPr>
        <w:t xml:space="preserve">im Rahmen der gesetzlichen Möglichkeiten </w:t>
      </w:r>
      <w:r w:rsidR="00C42355">
        <w:rPr>
          <w:rFonts w:ascii="Lucida Sans" w:hAnsi="Lucida Sans" w:cs="Arial"/>
          <w:bCs/>
          <w:iCs/>
          <w:sz w:val="21"/>
          <w:szCs w:val="21"/>
        </w:rPr>
        <w:t xml:space="preserve">anderweitig zu organisieren. </w:t>
      </w:r>
    </w:p>
    <w:p w14:paraId="228527D4" w14:textId="77777777" w:rsidR="006433A1" w:rsidRDefault="006433A1" w:rsidP="006433A1">
      <w:pPr>
        <w:spacing w:line="360" w:lineRule="auto"/>
        <w:ind w:left="426"/>
        <w:rPr>
          <w:rFonts w:ascii="Lucida Sans" w:hAnsi="Lucida Sans" w:cs="Arial"/>
          <w:bCs/>
          <w:iCs/>
          <w:sz w:val="21"/>
          <w:szCs w:val="21"/>
        </w:rPr>
      </w:pPr>
    </w:p>
    <w:p w14:paraId="2BBE5048" w14:textId="741F6CF6" w:rsidR="006433A1" w:rsidRDefault="006433A1" w:rsidP="00533F9A">
      <w:pPr>
        <w:spacing w:line="360" w:lineRule="auto"/>
        <w:ind w:left="426"/>
        <w:jc w:val="both"/>
        <w:rPr>
          <w:rFonts w:ascii="Lucida Sans" w:hAnsi="Lucida Sans" w:cs="Arial"/>
          <w:bCs/>
          <w:iCs/>
          <w:sz w:val="21"/>
          <w:szCs w:val="21"/>
        </w:rPr>
      </w:pPr>
      <w:r w:rsidRPr="00CC6260">
        <w:rPr>
          <w:rFonts w:ascii="Lucida Sans" w:hAnsi="Lucida Sans" w:cs="Arial"/>
          <w:bCs/>
          <w:iCs/>
          <w:sz w:val="21"/>
          <w:szCs w:val="21"/>
        </w:rPr>
        <w:t xml:space="preserve">Die Aufgaben der internen Meldestelle </w:t>
      </w:r>
      <w:r w:rsidR="00FF6E69">
        <w:rPr>
          <w:rFonts w:ascii="Lucida Sans" w:hAnsi="Lucida Sans" w:cs="Arial"/>
          <w:bCs/>
          <w:iCs/>
          <w:sz w:val="21"/>
          <w:szCs w:val="21"/>
        </w:rPr>
        <w:t xml:space="preserve">und die </w:t>
      </w:r>
      <w:r w:rsidR="00153F0A">
        <w:rPr>
          <w:rFonts w:ascii="Lucida Sans" w:hAnsi="Lucida Sans" w:cs="Arial"/>
          <w:bCs/>
          <w:iCs/>
          <w:sz w:val="21"/>
          <w:szCs w:val="21"/>
        </w:rPr>
        <w:t>bei deren Ausführung zu beachtenden besonderen Bestimmungen</w:t>
      </w:r>
      <w:r w:rsidR="00533F9A">
        <w:rPr>
          <w:rFonts w:ascii="Lucida Sans" w:hAnsi="Lucida Sans" w:cs="Arial"/>
          <w:bCs/>
          <w:iCs/>
          <w:sz w:val="21"/>
          <w:szCs w:val="21"/>
        </w:rPr>
        <w:t xml:space="preserve"> und Vorschriften </w:t>
      </w:r>
      <w:r w:rsidR="00153F0A">
        <w:rPr>
          <w:rFonts w:ascii="Lucida Sans" w:hAnsi="Lucida Sans" w:cs="Arial"/>
          <w:bCs/>
          <w:iCs/>
          <w:sz w:val="21"/>
          <w:szCs w:val="21"/>
        </w:rPr>
        <w:t xml:space="preserve">richten sich </w:t>
      </w:r>
      <w:r w:rsidRPr="00CC6260">
        <w:rPr>
          <w:rFonts w:ascii="Lucida Sans" w:hAnsi="Lucida Sans" w:cs="Arial"/>
          <w:bCs/>
          <w:iCs/>
          <w:sz w:val="21"/>
          <w:szCs w:val="21"/>
        </w:rPr>
        <w:t xml:space="preserve">nach </w:t>
      </w:r>
      <w:r w:rsidRPr="00FA62CD">
        <w:rPr>
          <w:rFonts w:ascii="Lucida Sans" w:hAnsi="Lucida Sans" w:cs="Arial"/>
          <w:b/>
          <w:iCs/>
          <w:sz w:val="21"/>
          <w:szCs w:val="21"/>
        </w:rPr>
        <w:t xml:space="preserve">dem </w:t>
      </w:r>
      <w:proofErr w:type="spellStart"/>
      <w:r w:rsidRPr="00FA62CD">
        <w:rPr>
          <w:rFonts w:ascii="Lucida Sans" w:hAnsi="Lucida Sans" w:cs="Arial"/>
          <w:b/>
          <w:iCs/>
          <w:sz w:val="21"/>
          <w:szCs w:val="21"/>
        </w:rPr>
        <w:t>HinSchG</w:t>
      </w:r>
      <w:proofErr w:type="spellEnd"/>
      <w:r w:rsidRPr="00FA62CD">
        <w:rPr>
          <w:rFonts w:ascii="Lucida Sans" w:hAnsi="Lucida Sans" w:cs="Arial"/>
          <w:b/>
          <w:iCs/>
          <w:sz w:val="21"/>
          <w:szCs w:val="21"/>
        </w:rPr>
        <w:t xml:space="preserve"> in der jeweils gültigen Fassung</w:t>
      </w:r>
      <w:r w:rsidRPr="00CC6260">
        <w:rPr>
          <w:rFonts w:ascii="Lucida Sans" w:hAnsi="Lucida Sans" w:cs="Arial"/>
          <w:bCs/>
          <w:iCs/>
          <w:sz w:val="21"/>
          <w:szCs w:val="21"/>
        </w:rPr>
        <w:t xml:space="preserve">. </w:t>
      </w:r>
      <w:r w:rsidR="00533F9A">
        <w:rPr>
          <w:rFonts w:ascii="Lucida Sans" w:hAnsi="Lucida Sans" w:cs="Arial"/>
          <w:bCs/>
          <w:iCs/>
          <w:sz w:val="21"/>
          <w:szCs w:val="21"/>
        </w:rPr>
        <w:t>D</w:t>
      </w:r>
      <w:r w:rsidR="00FA62CD">
        <w:rPr>
          <w:rFonts w:ascii="Lucida Sans" w:hAnsi="Lucida Sans" w:cs="Arial"/>
          <w:bCs/>
          <w:iCs/>
          <w:sz w:val="21"/>
          <w:szCs w:val="21"/>
        </w:rPr>
        <w:t>er Gesetzestext</w:t>
      </w:r>
      <w:r w:rsidR="00533F9A">
        <w:rPr>
          <w:rFonts w:ascii="Lucida Sans" w:hAnsi="Lucida Sans" w:cs="Arial"/>
          <w:bCs/>
          <w:iCs/>
          <w:sz w:val="21"/>
          <w:szCs w:val="21"/>
        </w:rPr>
        <w:t xml:space="preserve"> in der bei </w:t>
      </w:r>
      <w:r w:rsidR="00FA62CD">
        <w:rPr>
          <w:rFonts w:ascii="Lucida Sans" w:hAnsi="Lucida Sans" w:cs="Arial"/>
          <w:bCs/>
          <w:iCs/>
          <w:sz w:val="21"/>
          <w:szCs w:val="21"/>
        </w:rPr>
        <w:t>Vertragsschluss gültigen Fassung ist dieser Vereinbarung als</w:t>
      </w:r>
      <w:r w:rsidR="00FA62CD" w:rsidRPr="00FA62CD">
        <w:rPr>
          <w:rFonts w:ascii="Lucida Sans" w:hAnsi="Lucida Sans" w:cs="Arial"/>
          <w:b/>
          <w:iCs/>
          <w:sz w:val="21"/>
          <w:szCs w:val="21"/>
        </w:rPr>
        <w:t xml:space="preserve"> Anlage</w:t>
      </w:r>
      <w:r w:rsidR="00FA62CD">
        <w:rPr>
          <w:rFonts w:ascii="Lucida Sans" w:hAnsi="Lucida Sans" w:cs="Arial"/>
          <w:bCs/>
          <w:iCs/>
          <w:sz w:val="21"/>
          <w:szCs w:val="21"/>
        </w:rPr>
        <w:t xml:space="preserve"> beigefügt. </w:t>
      </w:r>
      <w:r w:rsidRPr="00CC6260">
        <w:rPr>
          <w:rFonts w:ascii="Lucida Sans" w:hAnsi="Lucida Sans" w:cs="Arial"/>
          <w:bCs/>
          <w:iCs/>
          <w:sz w:val="21"/>
          <w:szCs w:val="21"/>
        </w:rPr>
        <w:t xml:space="preserve"> </w:t>
      </w:r>
    </w:p>
    <w:p w14:paraId="4EF54137" w14:textId="77777777" w:rsidR="00B75588" w:rsidRDefault="00B75588" w:rsidP="003F673F">
      <w:pPr>
        <w:spacing w:line="360" w:lineRule="auto"/>
        <w:rPr>
          <w:rFonts w:ascii="Lucida Sans" w:hAnsi="Lucida Sans" w:cs="Arial"/>
          <w:b/>
          <w:iCs/>
          <w:sz w:val="21"/>
          <w:szCs w:val="21"/>
        </w:rPr>
      </w:pPr>
    </w:p>
    <w:p w14:paraId="71CFEDF2" w14:textId="77777777" w:rsidR="00F361A0" w:rsidRDefault="00F361A0" w:rsidP="003F673F">
      <w:pPr>
        <w:spacing w:line="360" w:lineRule="auto"/>
        <w:rPr>
          <w:rFonts w:ascii="Lucida Sans" w:hAnsi="Lucida Sans" w:cs="Arial"/>
          <w:b/>
          <w:iCs/>
          <w:sz w:val="21"/>
          <w:szCs w:val="21"/>
        </w:rPr>
      </w:pPr>
    </w:p>
    <w:p w14:paraId="7CA54117" w14:textId="77777777" w:rsidR="00F361A0" w:rsidRPr="009456EC" w:rsidRDefault="00F361A0" w:rsidP="003F673F">
      <w:pPr>
        <w:spacing w:line="360" w:lineRule="auto"/>
        <w:rPr>
          <w:rFonts w:ascii="Lucida Sans" w:hAnsi="Lucida Sans" w:cs="Arial"/>
          <w:b/>
          <w:iCs/>
          <w:sz w:val="21"/>
          <w:szCs w:val="21"/>
        </w:rPr>
      </w:pPr>
    </w:p>
    <w:p w14:paraId="73553F48" w14:textId="05D62B5C" w:rsidR="003F673F" w:rsidRPr="009456EC" w:rsidRDefault="00B75588" w:rsidP="004A6182">
      <w:pPr>
        <w:spacing w:line="360" w:lineRule="auto"/>
        <w:ind w:left="426" w:hanging="426"/>
        <w:rPr>
          <w:rFonts w:ascii="Lucida Sans" w:hAnsi="Lucida Sans" w:cs="Arial"/>
          <w:b/>
          <w:iCs/>
          <w:sz w:val="21"/>
          <w:szCs w:val="21"/>
        </w:rPr>
      </w:pPr>
      <w:r w:rsidRPr="009456EC">
        <w:rPr>
          <w:rFonts w:ascii="Lucida Sans" w:hAnsi="Lucida Sans" w:cs="Arial"/>
          <w:b/>
          <w:iCs/>
          <w:sz w:val="21"/>
          <w:szCs w:val="21"/>
        </w:rPr>
        <w:t xml:space="preserve">§ </w:t>
      </w:r>
      <w:r w:rsidR="00BB7912">
        <w:rPr>
          <w:rFonts w:ascii="Lucida Sans" w:hAnsi="Lucida Sans" w:cs="Arial"/>
          <w:b/>
          <w:iCs/>
          <w:sz w:val="21"/>
          <w:szCs w:val="21"/>
        </w:rPr>
        <w:t>2</w:t>
      </w:r>
      <w:r w:rsidRPr="009456EC">
        <w:rPr>
          <w:rFonts w:ascii="Lucida Sans" w:hAnsi="Lucida Sans" w:cs="Arial"/>
          <w:b/>
          <w:iCs/>
          <w:sz w:val="21"/>
          <w:szCs w:val="21"/>
        </w:rPr>
        <w:t xml:space="preserve"> </w:t>
      </w:r>
      <w:r w:rsidR="00855F49">
        <w:rPr>
          <w:rFonts w:ascii="Lucida Sans" w:hAnsi="Lucida Sans" w:cs="Arial"/>
          <w:b/>
          <w:iCs/>
          <w:sz w:val="21"/>
          <w:szCs w:val="21"/>
        </w:rPr>
        <w:t xml:space="preserve">Aufgaben </w:t>
      </w:r>
    </w:p>
    <w:p w14:paraId="3709838A" w14:textId="711D65DF" w:rsidR="00A52EB1" w:rsidRDefault="003F132D" w:rsidP="000F71CB">
      <w:pPr>
        <w:spacing w:line="360" w:lineRule="auto"/>
        <w:ind w:left="426"/>
        <w:jc w:val="both"/>
        <w:rPr>
          <w:rFonts w:ascii="Lucida Sans" w:hAnsi="Lucida Sans" w:cs="Arial"/>
          <w:bCs/>
          <w:iCs/>
          <w:sz w:val="21"/>
          <w:szCs w:val="21"/>
        </w:rPr>
      </w:pPr>
      <w:r>
        <w:rPr>
          <w:rFonts w:ascii="Lucida Sans" w:hAnsi="Lucida Sans" w:cs="Arial"/>
          <w:bCs/>
          <w:iCs/>
          <w:sz w:val="21"/>
          <w:szCs w:val="21"/>
        </w:rPr>
        <w:lastRenderedPageBreak/>
        <w:t xml:space="preserve">Derzeit </w:t>
      </w:r>
      <w:r w:rsidR="00C864F2">
        <w:rPr>
          <w:rFonts w:ascii="Lucida Sans" w:hAnsi="Lucida Sans" w:cs="Arial"/>
          <w:bCs/>
          <w:iCs/>
          <w:sz w:val="21"/>
          <w:szCs w:val="21"/>
        </w:rPr>
        <w:t xml:space="preserve">umfasst die Funktion der Meldestelle </w:t>
      </w:r>
      <w:r w:rsidR="00F40A43">
        <w:rPr>
          <w:rFonts w:ascii="Lucida Sans" w:hAnsi="Lucida Sans" w:cs="Arial"/>
          <w:bCs/>
          <w:iCs/>
          <w:sz w:val="21"/>
          <w:szCs w:val="21"/>
        </w:rPr>
        <w:t xml:space="preserve">nach §§ </w:t>
      </w:r>
      <w:r w:rsidR="0044057E">
        <w:rPr>
          <w:rFonts w:ascii="Lucida Sans" w:hAnsi="Lucida Sans" w:cs="Arial"/>
          <w:bCs/>
          <w:iCs/>
          <w:sz w:val="21"/>
          <w:szCs w:val="21"/>
        </w:rPr>
        <w:t>11</w:t>
      </w:r>
      <w:r w:rsidR="00B4447D">
        <w:rPr>
          <w:rFonts w:ascii="Lucida Sans" w:hAnsi="Lucida Sans" w:cs="Arial"/>
          <w:bCs/>
          <w:iCs/>
          <w:sz w:val="21"/>
          <w:szCs w:val="21"/>
        </w:rPr>
        <w:t xml:space="preserve">, </w:t>
      </w:r>
      <w:r w:rsidR="004F14ED">
        <w:rPr>
          <w:rFonts w:ascii="Lucida Sans" w:hAnsi="Lucida Sans" w:cs="Arial"/>
          <w:bCs/>
          <w:iCs/>
          <w:sz w:val="21"/>
          <w:szCs w:val="21"/>
        </w:rPr>
        <w:t>13</w:t>
      </w:r>
      <w:r w:rsidR="00B4447D">
        <w:rPr>
          <w:rFonts w:ascii="Lucida Sans" w:hAnsi="Lucida Sans" w:cs="Arial"/>
          <w:bCs/>
          <w:iCs/>
          <w:sz w:val="21"/>
          <w:szCs w:val="21"/>
        </w:rPr>
        <w:t xml:space="preserve"> und 16-18 </w:t>
      </w:r>
      <w:proofErr w:type="spellStart"/>
      <w:r w:rsidR="00B4447D">
        <w:rPr>
          <w:rFonts w:ascii="Lucida Sans" w:hAnsi="Lucida Sans" w:cs="Arial"/>
          <w:bCs/>
          <w:iCs/>
          <w:sz w:val="21"/>
          <w:szCs w:val="21"/>
        </w:rPr>
        <w:t>HinSchG</w:t>
      </w:r>
      <w:proofErr w:type="spellEnd"/>
      <w:r w:rsidR="004F14ED">
        <w:rPr>
          <w:rFonts w:ascii="Lucida Sans" w:hAnsi="Lucida Sans" w:cs="Arial"/>
          <w:bCs/>
          <w:iCs/>
          <w:sz w:val="21"/>
          <w:szCs w:val="21"/>
        </w:rPr>
        <w:t xml:space="preserve"> </w:t>
      </w:r>
      <w:r w:rsidR="00C864F2">
        <w:rPr>
          <w:rFonts w:ascii="Lucida Sans" w:hAnsi="Lucida Sans" w:cs="Arial"/>
          <w:bCs/>
          <w:iCs/>
          <w:sz w:val="21"/>
          <w:szCs w:val="21"/>
        </w:rPr>
        <w:t xml:space="preserve">insbesondere </w:t>
      </w:r>
    </w:p>
    <w:p w14:paraId="16CBDA7B" w14:textId="77777777" w:rsidR="00A52EB1" w:rsidRDefault="00346375" w:rsidP="00A52EB1">
      <w:pPr>
        <w:pStyle w:val="Listenabsatz"/>
        <w:numPr>
          <w:ilvl w:val="0"/>
          <w:numId w:val="26"/>
        </w:numPr>
        <w:spacing w:line="360" w:lineRule="auto"/>
        <w:jc w:val="both"/>
        <w:rPr>
          <w:rFonts w:ascii="Lucida Sans" w:hAnsi="Lucida Sans" w:cs="Arial"/>
          <w:bCs/>
          <w:iCs/>
          <w:sz w:val="21"/>
          <w:szCs w:val="21"/>
        </w:rPr>
      </w:pPr>
      <w:r w:rsidRPr="00A52EB1">
        <w:rPr>
          <w:rFonts w:ascii="Lucida Sans" w:hAnsi="Lucida Sans" w:cs="Arial"/>
          <w:bCs/>
          <w:iCs/>
          <w:sz w:val="21"/>
          <w:szCs w:val="21"/>
        </w:rPr>
        <w:t xml:space="preserve">den </w:t>
      </w:r>
      <w:r w:rsidRPr="00A52EB1">
        <w:rPr>
          <w:rFonts w:ascii="Lucida Sans" w:hAnsi="Lucida Sans" w:cs="Arial"/>
          <w:b/>
          <w:iCs/>
          <w:sz w:val="21"/>
          <w:szCs w:val="21"/>
        </w:rPr>
        <w:t xml:space="preserve">Betrieb der gesetzlich vorgesehenen </w:t>
      </w:r>
      <w:r w:rsidR="00C864F2" w:rsidRPr="00A52EB1">
        <w:rPr>
          <w:rFonts w:ascii="Lucida Sans" w:hAnsi="Lucida Sans" w:cs="Arial"/>
          <w:b/>
          <w:iCs/>
          <w:sz w:val="21"/>
          <w:szCs w:val="21"/>
        </w:rPr>
        <w:t>Meldekanäle</w:t>
      </w:r>
      <w:r w:rsidR="009E0DC9" w:rsidRPr="00A52EB1">
        <w:rPr>
          <w:rFonts w:ascii="Lucida Sans" w:hAnsi="Lucida Sans" w:cs="Arial"/>
          <w:bCs/>
          <w:iCs/>
          <w:sz w:val="21"/>
          <w:szCs w:val="21"/>
        </w:rPr>
        <w:t xml:space="preserve">, </w:t>
      </w:r>
    </w:p>
    <w:p w14:paraId="2023BDEE" w14:textId="77777777" w:rsidR="00A52EB1" w:rsidRDefault="009E0DC9" w:rsidP="00A52EB1">
      <w:pPr>
        <w:pStyle w:val="Listenabsatz"/>
        <w:numPr>
          <w:ilvl w:val="0"/>
          <w:numId w:val="26"/>
        </w:numPr>
        <w:spacing w:line="360" w:lineRule="auto"/>
        <w:jc w:val="both"/>
        <w:rPr>
          <w:rFonts w:ascii="Lucida Sans" w:hAnsi="Lucida Sans" w:cs="Arial"/>
          <w:bCs/>
          <w:iCs/>
          <w:sz w:val="21"/>
          <w:szCs w:val="21"/>
        </w:rPr>
      </w:pPr>
      <w:r w:rsidRPr="00A52EB1">
        <w:rPr>
          <w:rFonts w:ascii="Lucida Sans" w:hAnsi="Lucida Sans" w:cs="Arial"/>
          <w:bCs/>
          <w:iCs/>
          <w:sz w:val="21"/>
          <w:szCs w:val="21"/>
        </w:rPr>
        <w:t xml:space="preserve">das </w:t>
      </w:r>
      <w:r w:rsidRPr="00A52EB1">
        <w:rPr>
          <w:rFonts w:ascii="Lucida Sans" w:hAnsi="Lucida Sans" w:cs="Arial"/>
          <w:b/>
          <w:iCs/>
          <w:sz w:val="21"/>
          <w:szCs w:val="21"/>
        </w:rPr>
        <w:t>F</w:t>
      </w:r>
      <w:r w:rsidR="00C864F2" w:rsidRPr="00A52EB1">
        <w:rPr>
          <w:rFonts w:ascii="Lucida Sans" w:hAnsi="Lucida Sans" w:cs="Arial"/>
          <w:b/>
          <w:iCs/>
          <w:sz w:val="21"/>
          <w:szCs w:val="21"/>
        </w:rPr>
        <w:t>ühren d</w:t>
      </w:r>
      <w:r w:rsidRPr="00A52EB1">
        <w:rPr>
          <w:rFonts w:ascii="Lucida Sans" w:hAnsi="Lucida Sans" w:cs="Arial"/>
          <w:b/>
          <w:iCs/>
          <w:sz w:val="21"/>
          <w:szCs w:val="21"/>
        </w:rPr>
        <w:t>es</w:t>
      </w:r>
      <w:r w:rsidR="00C864F2" w:rsidRPr="00A52EB1">
        <w:rPr>
          <w:rFonts w:ascii="Lucida Sans" w:hAnsi="Lucida Sans" w:cs="Arial"/>
          <w:b/>
          <w:iCs/>
          <w:sz w:val="21"/>
          <w:szCs w:val="21"/>
        </w:rPr>
        <w:t xml:space="preserve"> Verfahren</w:t>
      </w:r>
      <w:r w:rsidRPr="00A52EB1">
        <w:rPr>
          <w:rFonts w:ascii="Lucida Sans" w:hAnsi="Lucida Sans" w:cs="Arial"/>
          <w:b/>
          <w:iCs/>
          <w:sz w:val="21"/>
          <w:szCs w:val="21"/>
        </w:rPr>
        <w:t>s bei eingehenden Meldungen</w:t>
      </w:r>
      <w:r w:rsidR="00500345" w:rsidRPr="00A52EB1">
        <w:rPr>
          <w:rFonts w:ascii="Lucida Sans" w:hAnsi="Lucida Sans" w:cs="Arial"/>
          <w:bCs/>
          <w:iCs/>
          <w:sz w:val="21"/>
          <w:szCs w:val="21"/>
        </w:rPr>
        <w:t xml:space="preserve"> unter Beachtung der </w:t>
      </w:r>
      <w:r w:rsidR="002E6B46" w:rsidRPr="00A52EB1">
        <w:rPr>
          <w:rFonts w:ascii="Lucida Sans" w:hAnsi="Lucida Sans" w:cs="Arial"/>
          <w:b/>
          <w:iCs/>
          <w:sz w:val="21"/>
          <w:szCs w:val="21"/>
        </w:rPr>
        <w:t xml:space="preserve">gesetzlichen </w:t>
      </w:r>
      <w:r w:rsidR="00BF6D67" w:rsidRPr="00A52EB1">
        <w:rPr>
          <w:rFonts w:ascii="Lucida Sans" w:hAnsi="Lucida Sans" w:cs="Arial"/>
          <w:b/>
          <w:iCs/>
          <w:sz w:val="21"/>
          <w:szCs w:val="21"/>
        </w:rPr>
        <w:t>F</w:t>
      </w:r>
      <w:r w:rsidR="002E6B46" w:rsidRPr="00A52EB1">
        <w:rPr>
          <w:rFonts w:ascii="Lucida Sans" w:hAnsi="Lucida Sans" w:cs="Arial"/>
          <w:b/>
          <w:iCs/>
          <w:sz w:val="21"/>
          <w:szCs w:val="21"/>
        </w:rPr>
        <w:t>risten</w:t>
      </w:r>
      <w:r w:rsidR="002E6B46" w:rsidRPr="00A52EB1">
        <w:rPr>
          <w:rFonts w:ascii="Lucida Sans" w:hAnsi="Lucida Sans" w:cs="Arial"/>
          <w:bCs/>
          <w:iCs/>
          <w:sz w:val="21"/>
          <w:szCs w:val="21"/>
        </w:rPr>
        <w:t xml:space="preserve">, </w:t>
      </w:r>
    </w:p>
    <w:p w14:paraId="4FA6C321" w14:textId="77777777" w:rsidR="00A52EB1" w:rsidRDefault="002E6B46" w:rsidP="00A52EB1">
      <w:pPr>
        <w:pStyle w:val="Listenabsatz"/>
        <w:numPr>
          <w:ilvl w:val="0"/>
          <w:numId w:val="26"/>
        </w:numPr>
        <w:spacing w:line="360" w:lineRule="auto"/>
        <w:jc w:val="both"/>
        <w:rPr>
          <w:rFonts w:ascii="Lucida Sans" w:hAnsi="Lucida Sans" w:cs="Arial"/>
          <w:bCs/>
          <w:iCs/>
          <w:sz w:val="21"/>
          <w:szCs w:val="21"/>
        </w:rPr>
      </w:pPr>
      <w:r w:rsidRPr="00A52EB1">
        <w:rPr>
          <w:rFonts w:ascii="Lucida Sans" w:hAnsi="Lucida Sans" w:cs="Arial"/>
          <w:bCs/>
          <w:iCs/>
          <w:sz w:val="21"/>
          <w:szCs w:val="21"/>
        </w:rPr>
        <w:t xml:space="preserve">die ordnungsgemäße </w:t>
      </w:r>
      <w:r w:rsidRPr="00A52EB1">
        <w:rPr>
          <w:rFonts w:ascii="Lucida Sans" w:hAnsi="Lucida Sans" w:cs="Arial"/>
          <w:b/>
          <w:iCs/>
          <w:sz w:val="21"/>
          <w:szCs w:val="21"/>
        </w:rPr>
        <w:t>Dokumentation</w:t>
      </w:r>
      <w:r w:rsidRPr="00A52EB1">
        <w:rPr>
          <w:rFonts w:ascii="Lucida Sans" w:hAnsi="Lucida Sans" w:cs="Arial"/>
          <w:bCs/>
          <w:iCs/>
          <w:sz w:val="21"/>
          <w:szCs w:val="21"/>
        </w:rPr>
        <w:t xml:space="preserve"> der Meldungen </w:t>
      </w:r>
      <w:r w:rsidR="00BF6D67" w:rsidRPr="00A52EB1">
        <w:rPr>
          <w:rFonts w:ascii="Lucida Sans" w:hAnsi="Lucida Sans" w:cs="Arial"/>
          <w:bCs/>
          <w:iCs/>
          <w:sz w:val="21"/>
          <w:szCs w:val="21"/>
        </w:rPr>
        <w:t xml:space="preserve">und </w:t>
      </w:r>
    </w:p>
    <w:p w14:paraId="5BE9116F" w14:textId="63ABE3D5" w:rsidR="007A69E3" w:rsidRDefault="00BF6D67" w:rsidP="003F673F">
      <w:pPr>
        <w:pStyle w:val="Listenabsatz"/>
        <w:numPr>
          <w:ilvl w:val="0"/>
          <w:numId w:val="26"/>
        </w:numPr>
        <w:spacing w:line="360" w:lineRule="auto"/>
        <w:jc w:val="both"/>
        <w:rPr>
          <w:rFonts w:ascii="Lucida Sans" w:hAnsi="Lucida Sans" w:cs="Arial"/>
          <w:bCs/>
          <w:iCs/>
          <w:sz w:val="21"/>
          <w:szCs w:val="21"/>
        </w:rPr>
      </w:pPr>
      <w:r w:rsidRPr="00A52EB1">
        <w:rPr>
          <w:rFonts w:ascii="Lucida Sans" w:hAnsi="Lucida Sans" w:cs="Arial"/>
          <w:bCs/>
          <w:iCs/>
          <w:sz w:val="21"/>
          <w:szCs w:val="21"/>
        </w:rPr>
        <w:t xml:space="preserve">das </w:t>
      </w:r>
      <w:r w:rsidRPr="00A52EB1">
        <w:rPr>
          <w:rFonts w:ascii="Lucida Sans" w:hAnsi="Lucida Sans" w:cs="Arial"/>
          <w:b/>
          <w:iCs/>
          <w:sz w:val="21"/>
          <w:szCs w:val="21"/>
        </w:rPr>
        <w:t>E</w:t>
      </w:r>
      <w:r w:rsidR="00C864F2" w:rsidRPr="00A52EB1">
        <w:rPr>
          <w:rFonts w:ascii="Lucida Sans" w:hAnsi="Lucida Sans" w:cs="Arial"/>
          <w:b/>
          <w:iCs/>
          <w:sz w:val="21"/>
          <w:szCs w:val="21"/>
        </w:rPr>
        <w:t xml:space="preserve">rgreifen </w:t>
      </w:r>
      <w:r w:rsidR="002400BC">
        <w:rPr>
          <w:rFonts w:ascii="Lucida Sans" w:hAnsi="Lucida Sans" w:cs="Arial"/>
          <w:b/>
          <w:iCs/>
          <w:sz w:val="21"/>
          <w:szCs w:val="21"/>
        </w:rPr>
        <w:t xml:space="preserve">von </w:t>
      </w:r>
      <w:r w:rsidR="00C864F2" w:rsidRPr="00A52EB1">
        <w:rPr>
          <w:rFonts w:ascii="Lucida Sans" w:hAnsi="Lucida Sans" w:cs="Arial"/>
          <w:b/>
          <w:iCs/>
          <w:sz w:val="21"/>
          <w:szCs w:val="21"/>
        </w:rPr>
        <w:t>Folgemaßnahmen</w:t>
      </w:r>
      <w:r w:rsidR="00C864F2" w:rsidRPr="00A52EB1">
        <w:rPr>
          <w:rFonts w:ascii="Lucida Sans" w:hAnsi="Lucida Sans" w:cs="Arial"/>
          <w:bCs/>
          <w:iCs/>
          <w:sz w:val="21"/>
          <w:szCs w:val="21"/>
        </w:rPr>
        <w:t>.</w:t>
      </w:r>
    </w:p>
    <w:p w14:paraId="2532D158" w14:textId="77777777" w:rsidR="00C42355" w:rsidRPr="00C42355" w:rsidRDefault="00C42355" w:rsidP="00C42355">
      <w:pPr>
        <w:spacing w:line="360" w:lineRule="auto"/>
        <w:jc w:val="both"/>
        <w:rPr>
          <w:rFonts w:ascii="Lucida Sans" w:hAnsi="Lucida Sans" w:cs="Arial"/>
          <w:bCs/>
          <w:iCs/>
          <w:sz w:val="21"/>
          <w:szCs w:val="21"/>
        </w:rPr>
      </w:pPr>
    </w:p>
    <w:p w14:paraId="5ECB8643" w14:textId="063D3F3C" w:rsidR="003F673F" w:rsidRPr="009456EC" w:rsidRDefault="002877FD" w:rsidP="003F673F">
      <w:pPr>
        <w:spacing w:line="360" w:lineRule="auto"/>
        <w:rPr>
          <w:rFonts w:ascii="Lucida Sans" w:hAnsi="Lucida Sans" w:cs="Arial"/>
          <w:b/>
          <w:iCs/>
          <w:sz w:val="21"/>
          <w:szCs w:val="21"/>
        </w:rPr>
      </w:pPr>
      <w:r w:rsidRPr="009456EC">
        <w:rPr>
          <w:rFonts w:ascii="Lucida Sans" w:hAnsi="Lucida Sans" w:cs="Arial"/>
          <w:b/>
          <w:iCs/>
          <w:sz w:val="21"/>
          <w:szCs w:val="21"/>
        </w:rPr>
        <w:t xml:space="preserve">§ </w:t>
      </w:r>
      <w:r w:rsidR="00BB7912">
        <w:rPr>
          <w:rFonts w:ascii="Lucida Sans" w:hAnsi="Lucida Sans" w:cs="Arial"/>
          <w:b/>
          <w:iCs/>
          <w:sz w:val="21"/>
          <w:szCs w:val="21"/>
        </w:rPr>
        <w:t>3</w:t>
      </w:r>
      <w:r w:rsidRPr="009456EC">
        <w:rPr>
          <w:rFonts w:ascii="Lucida Sans" w:hAnsi="Lucida Sans" w:cs="Arial"/>
          <w:b/>
          <w:iCs/>
          <w:sz w:val="21"/>
          <w:szCs w:val="21"/>
        </w:rPr>
        <w:t xml:space="preserve"> </w:t>
      </w:r>
      <w:r w:rsidR="003F673F" w:rsidRPr="009456EC">
        <w:rPr>
          <w:rFonts w:ascii="Lucida Sans" w:hAnsi="Lucida Sans" w:cs="Arial"/>
          <w:b/>
          <w:iCs/>
          <w:sz w:val="21"/>
          <w:szCs w:val="21"/>
        </w:rPr>
        <w:t>Verpflichtung zur Vertraulichkeit</w:t>
      </w:r>
    </w:p>
    <w:p w14:paraId="57DE265F" w14:textId="1F63DF7E" w:rsidR="00F16651" w:rsidRDefault="002B2D36" w:rsidP="00C42355">
      <w:pPr>
        <w:pStyle w:val="Listenabsatz"/>
        <w:numPr>
          <w:ilvl w:val="0"/>
          <w:numId w:val="30"/>
        </w:numPr>
        <w:spacing w:line="360" w:lineRule="auto"/>
        <w:jc w:val="both"/>
        <w:rPr>
          <w:rFonts w:ascii="Lucida Sans" w:hAnsi="Lucida Sans" w:cs="Arial"/>
          <w:bCs/>
          <w:iCs/>
          <w:sz w:val="21"/>
          <w:szCs w:val="21"/>
        </w:rPr>
      </w:pPr>
      <w:r w:rsidRPr="00F16651">
        <w:rPr>
          <w:rFonts w:ascii="Lucida Sans" w:hAnsi="Lucida Sans" w:cs="Arial"/>
          <w:bCs/>
          <w:iCs/>
          <w:sz w:val="21"/>
          <w:szCs w:val="21"/>
        </w:rPr>
        <w:t xml:space="preserve">Bei der Ausübung </w:t>
      </w:r>
      <w:r w:rsidR="00BD0C4B" w:rsidRPr="00F16651">
        <w:rPr>
          <w:rFonts w:ascii="Lucida Sans" w:hAnsi="Lucida Sans" w:cs="Arial"/>
          <w:bCs/>
          <w:iCs/>
          <w:sz w:val="21"/>
          <w:szCs w:val="21"/>
        </w:rPr>
        <w:t>der</w:t>
      </w:r>
      <w:r w:rsidRPr="00F16651">
        <w:rPr>
          <w:rFonts w:ascii="Lucida Sans" w:hAnsi="Lucida Sans" w:cs="Arial"/>
          <w:bCs/>
          <w:iCs/>
          <w:sz w:val="21"/>
          <w:szCs w:val="21"/>
        </w:rPr>
        <w:t xml:space="preserve"> Aufgaben als interne Meldestelle gelten </w:t>
      </w:r>
      <w:r w:rsidR="00BD0C4B" w:rsidRPr="00F16651">
        <w:rPr>
          <w:rFonts w:ascii="Lucida Sans" w:hAnsi="Lucida Sans" w:cs="Arial"/>
          <w:bCs/>
          <w:iCs/>
          <w:sz w:val="21"/>
          <w:szCs w:val="21"/>
        </w:rPr>
        <w:t xml:space="preserve">für </w:t>
      </w:r>
      <w:r w:rsidR="00BD0C4B" w:rsidRPr="00F16651">
        <w:rPr>
          <w:rFonts w:ascii="Lucida Sans" w:hAnsi="Lucida Sans" w:cs="Arial"/>
          <w:bCs/>
          <w:iCs/>
          <w:sz w:val="21"/>
          <w:szCs w:val="21"/>
          <w:highlight w:val="yellow"/>
        </w:rPr>
        <w:t>den</w:t>
      </w:r>
      <w:r w:rsidR="003D099A" w:rsidRPr="00F16651">
        <w:rPr>
          <w:rFonts w:ascii="Lucida Sans" w:hAnsi="Lucida Sans" w:cs="Arial"/>
          <w:bCs/>
          <w:iCs/>
          <w:sz w:val="21"/>
          <w:szCs w:val="21"/>
          <w:highlight w:val="yellow"/>
        </w:rPr>
        <w:t>/die</w:t>
      </w:r>
      <w:r w:rsidR="00BD0C4B" w:rsidRPr="00F16651">
        <w:rPr>
          <w:rFonts w:ascii="Lucida Sans" w:hAnsi="Lucida Sans" w:cs="Arial"/>
          <w:bCs/>
          <w:iCs/>
          <w:sz w:val="21"/>
          <w:szCs w:val="21"/>
        </w:rPr>
        <w:t xml:space="preserve"> Arbeitnehmende</w:t>
      </w:r>
      <w:r w:rsidR="003D099A" w:rsidRPr="00F16651">
        <w:rPr>
          <w:rFonts w:ascii="Lucida Sans" w:hAnsi="Lucida Sans" w:cs="Arial"/>
          <w:bCs/>
          <w:iCs/>
          <w:sz w:val="21"/>
          <w:szCs w:val="21"/>
          <w:highlight w:val="yellow"/>
        </w:rPr>
        <w:t>/</w:t>
      </w:r>
      <w:r w:rsidR="00BD0C4B" w:rsidRPr="00F16651">
        <w:rPr>
          <w:rFonts w:ascii="Lucida Sans" w:hAnsi="Lucida Sans" w:cs="Arial"/>
          <w:bCs/>
          <w:iCs/>
          <w:sz w:val="21"/>
          <w:szCs w:val="21"/>
          <w:highlight w:val="yellow"/>
        </w:rPr>
        <w:t>n</w:t>
      </w:r>
      <w:r w:rsidR="00BD0C4B" w:rsidRPr="00F16651">
        <w:rPr>
          <w:rFonts w:ascii="Lucida Sans" w:hAnsi="Lucida Sans" w:cs="Arial"/>
          <w:bCs/>
          <w:iCs/>
          <w:sz w:val="21"/>
          <w:szCs w:val="21"/>
        </w:rPr>
        <w:t xml:space="preserve"> </w:t>
      </w:r>
      <w:r w:rsidR="00BD0C4B" w:rsidRPr="00F16651">
        <w:rPr>
          <w:rFonts w:ascii="Lucida Sans" w:hAnsi="Lucida Sans" w:cs="Arial"/>
          <w:b/>
          <w:iCs/>
          <w:sz w:val="21"/>
          <w:szCs w:val="21"/>
        </w:rPr>
        <w:t xml:space="preserve">besondere </w:t>
      </w:r>
      <w:r w:rsidR="007C3098" w:rsidRPr="00F16651">
        <w:rPr>
          <w:rFonts w:ascii="Lucida Sans" w:hAnsi="Lucida Sans" w:cs="Arial"/>
          <w:b/>
          <w:iCs/>
          <w:sz w:val="21"/>
          <w:szCs w:val="21"/>
        </w:rPr>
        <w:t>Vertraulichkeitspflichten</w:t>
      </w:r>
      <w:r w:rsidR="00BD0C4B" w:rsidRPr="00F16651">
        <w:rPr>
          <w:rFonts w:ascii="Lucida Sans" w:hAnsi="Lucida Sans" w:cs="Arial"/>
          <w:bCs/>
          <w:iCs/>
          <w:sz w:val="21"/>
          <w:szCs w:val="21"/>
        </w:rPr>
        <w:t xml:space="preserve">. </w:t>
      </w:r>
      <w:r w:rsidR="007C3098" w:rsidRPr="00F16651">
        <w:rPr>
          <w:rFonts w:ascii="Lucida Sans" w:hAnsi="Lucida Sans" w:cs="Arial"/>
          <w:bCs/>
          <w:iCs/>
          <w:sz w:val="21"/>
          <w:szCs w:val="21"/>
        </w:rPr>
        <w:t xml:space="preserve"> </w:t>
      </w:r>
      <w:r w:rsidR="001831F7" w:rsidRPr="00F16651">
        <w:rPr>
          <w:rFonts w:ascii="Lucida Sans" w:hAnsi="Lucida Sans" w:cs="Arial"/>
          <w:bCs/>
          <w:iCs/>
          <w:sz w:val="21"/>
          <w:szCs w:val="21"/>
        </w:rPr>
        <w:t xml:space="preserve">Diese </w:t>
      </w:r>
      <w:r w:rsidR="005F054B" w:rsidRPr="00F16651">
        <w:rPr>
          <w:rFonts w:ascii="Lucida Sans" w:hAnsi="Lucida Sans" w:cs="Arial"/>
          <w:bCs/>
          <w:iCs/>
          <w:sz w:val="21"/>
          <w:szCs w:val="21"/>
        </w:rPr>
        <w:t xml:space="preserve">und diesbezügliche Ausnahmen sind </w:t>
      </w:r>
      <w:r w:rsidR="001831F7" w:rsidRPr="00F16651">
        <w:rPr>
          <w:rFonts w:ascii="Lucida Sans" w:hAnsi="Lucida Sans" w:cs="Arial"/>
          <w:bCs/>
          <w:iCs/>
          <w:sz w:val="21"/>
          <w:szCs w:val="21"/>
        </w:rPr>
        <w:t xml:space="preserve">derzeit </w:t>
      </w:r>
      <w:r w:rsidR="005F054B" w:rsidRPr="00F16651">
        <w:rPr>
          <w:rFonts w:ascii="Lucida Sans" w:hAnsi="Lucida Sans" w:cs="Arial"/>
          <w:bCs/>
          <w:iCs/>
          <w:sz w:val="21"/>
          <w:szCs w:val="21"/>
        </w:rPr>
        <w:t xml:space="preserve">in den </w:t>
      </w:r>
      <w:r w:rsidR="007C3098" w:rsidRPr="00F16651">
        <w:rPr>
          <w:rFonts w:ascii="Lucida Sans" w:hAnsi="Lucida Sans" w:cs="Arial"/>
          <w:bCs/>
          <w:iCs/>
          <w:sz w:val="21"/>
          <w:szCs w:val="21"/>
        </w:rPr>
        <w:t>§§ 8</w:t>
      </w:r>
      <w:r w:rsidR="005F054B" w:rsidRPr="00F16651">
        <w:rPr>
          <w:rFonts w:ascii="Lucida Sans" w:hAnsi="Lucida Sans" w:cs="Arial"/>
          <w:bCs/>
          <w:iCs/>
          <w:sz w:val="21"/>
          <w:szCs w:val="21"/>
        </w:rPr>
        <w:t xml:space="preserve"> und</w:t>
      </w:r>
      <w:r w:rsidR="001831F7" w:rsidRPr="00F16651">
        <w:rPr>
          <w:rFonts w:ascii="Lucida Sans" w:hAnsi="Lucida Sans" w:cs="Arial"/>
          <w:bCs/>
          <w:iCs/>
          <w:sz w:val="21"/>
          <w:szCs w:val="21"/>
        </w:rPr>
        <w:t xml:space="preserve"> </w:t>
      </w:r>
      <w:r w:rsidR="007C3098" w:rsidRPr="00F16651">
        <w:rPr>
          <w:rFonts w:ascii="Lucida Sans" w:hAnsi="Lucida Sans" w:cs="Arial"/>
          <w:bCs/>
          <w:iCs/>
          <w:sz w:val="21"/>
          <w:szCs w:val="21"/>
        </w:rPr>
        <w:t xml:space="preserve">9 </w:t>
      </w:r>
      <w:proofErr w:type="spellStart"/>
      <w:r w:rsidR="007C3098" w:rsidRPr="00F16651">
        <w:rPr>
          <w:rFonts w:ascii="Lucida Sans" w:hAnsi="Lucida Sans" w:cs="Arial"/>
          <w:bCs/>
          <w:iCs/>
          <w:sz w:val="21"/>
          <w:szCs w:val="21"/>
        </w:rPr>
        <w:t>HinSchG</w:t>
      </w:r>
      <w:proofErr w:type="spellEnd"/>
      <w:r w:rsidR="000B7C73" w:rsidRPr="00F16651">
        <w:rPr>
          <w:rFonts w:ascii="Lucida Sans" w:hAnsi="Lucida Sans" w:cs="Arial"/>
          <w:bCs/>
          <w:iCs/>
          <w:sz w:val="21"/>
          <w:szCs w:val="21"/>
        </w:rPr>
        <w:t xml:space="preserve"> geregel</w:t>
      </w:r>
      <w:r w:rsidR="00536576">
        <w:rPr>
          <w:rFonts w:ascii="Lucida Sans" w:hAnsi="Lucida Sans" w:cs="Arial"/>
          <w:bCs/>
          <w:iCs/>
          <w:sz w:val="21"/>
          <w:szCs w:val="21"/>
        </w:rPr>
        <w:t>t</w:t>
      </w:r>
      <w:r w:rsidR="001831F7" w:rsidRPr="00F16651">
        <w:rPr>
          <w:rFonts w:ascii="Lucida Sans" w:hAnsi="Lucida Sans" w:cs="Arial"/>
          <w:bCs/>
          <w:iCs/>
          <w:sz w:val="21"/>
          <w:szCs w:val="21"/>
        </w:rPr>
        <w:t>.</w:t>
      </w:r>
      <w:r w:rsidR="00023C23" w:rsidRPr="00F16651">
        <w:rPr>
          <w:rFonts w:ascii="Lucida Sans" w:hAnsi="Lucida Sans" w:cs="Arial"/>
          <w:bCs/>
          <w:iCs/>
          <w:sz w:val="21"/>
          <w:szCs w:val="21"/>
        </w:rPr>
        <w:t xml:space="preserve"> </w:t>
      </w:r>
    </w:p>
    <w:p w14:paraId="67FAFAA1" w14:textId="77777777" w:rsidR="00536576" w:rsidRDefault="00536576" w:rsidP="00536576">
      <w:pPr>
        <w:pStyle w:val="Listenabsatz"/>
        <w:spacing w:line="360" w:lineRule="auto"/>
        <w:ind w:left="786"/>
        <w:rPr>
          <w:rFonts w:ascii="Lucida Sans" w:hAnsi="Lucida Sans" w:cs="Arial"/>
          <w:bCs/>
          <w:iCs/>
          <w:sz w:val="21"/>
          <w:szCs w:val="21"/>
        </w:rPr>
      </w:pPr>
    </w:p>
    <w:p w14:paraId="5D5896B8" w14:textId="3C02F0D6" w:rsidR="00BE5525" w:rsidRPr="00F16651" w:rsidRDefault="00AD5BB0" w:rsidP="00174BBA">
      <w:pPr>
        <w:pStyle w:val="Listenabsatz"/>
        <w:spacing w:line="360" w:lineRule="auto"/>
        <w:ind w:left="786"/>
        <w:jc w:val="both"/>
        <w:rPr>
          <w:rFonts w:ascii="Lucida Sans" w:hAnsi="Lucida Sans" w:cs="Arial"/>
          <w:bCs/>
          <w:iCs/>
          <w:sz w:val="21"/>
          <w:szCs w:val="21"/>
        </w:rPr>
      </w:pPr>
      <w:r w:rsidRPr="00F16651">
        <w:rPr>
          <w:rFonts w:ascii="Lucida Sans" w:hAnsi="Lucida Sans" w:cs="Arial"/>
          <w:bCs/>
          <w:iCs/>
          <w:sz w:val="21"/>
          <w:szCs w:val="21"/>
        </w:rPr>
        <w:t xml:space="preserve">Hiernach </w:t>
      </w:r>
      <w:r w:rsidR="00BE5525" w:rsidRPr="00F16651">
        <w:rPr>
          <w:rFonts w:ascii="Lucida Sans" w:hAnsi="Lucida Sans" w:cs="Arial"/>
          <w:bCs/>
          <w:iCs/>
          <w:sz w:val="21"/>
          <w:szCs w:val="21"/>
        </w:rPr>
        <w:t xml:space="preserve">haben </w:t>
      </w:r>
      <w:r w:rsidR="00BE5525" w:rsidRPr="00F16651">
        <w:rPr>
          <w:rFonts w:ascii="Lucida Sans" w:hAnsi="Lucida Sans" w:cs="Arial"/>
          <w:b/>
          <w:iCs/>
          <w:sz w:val="21"/>
          <w:szCs w:val="21"/>
        </w:rPr>
        <w:t xml:space="preserve">Meldestellen die Vertraulichkeit der Identität der folgenden Personen zu wahren: </w:t>
      </w:r>
    </w:p>
    <w:p w14:paraId="579EFFB4" w14:textId="77777777" w:rsidR="005B5A26" w:rsidRDefault="00BE5525" w:rsidP="00174BBA">
      <w:pPr>
        <w:pStyle w:val="Listenabsatz"/>
        <w:numPr>
          <w:ilvl w:val="0"/>
          <w:numId w:val="31"/>
        </w:numPr>
        <w:spacing w:line="360" w:lineRule="auto"/>
        <w:jc w:val="both"/>
        <w:rPr>
          <w:rFonts w:ascii="Lucida Sans" w:hAnsi="Lucida Sans" w:cs="Arial"/>
          <w:bCs/>
          <w:iCs/>
          <w:sz w:val="21"/>
          <w:szCs w:val="21"/>
        </w:rPr>
      </w:pPr>
      <w:r w:rsidRPr="005B5A26">
        <w:rPr>
          <w:rFonts w:ascii="Lucida Sans" w:hAnsi="Lucida Sans" w:cs="Arial"/>
          <w:bCs/>
          <w:iCs/>
          <w:sz w:val="21"/>
          <w:szCs w:val="21"/>
        </w:rPr>
        <w:t xml:space="preserve">der hinweisgebenden Person, sofern die gemeldeten Informationen Verstöße betreffen, die in den Anwendungsbereich dieses Gesetzes fallen, oder die hinweisgebende Person zum Zeitpunkt der Meldung hinreichenden Grund zu der Annahme hatte, dass dies der Fall sei, </w:t>
      </w:r>
    </w:p>
    <w:p w14:paraId="26B50694" w14:textId="77777777" w:rsidR="005B5A26" w:rsidRDefault="00BE5525" w:rsidP="00174BBA">
      <w:pPr>
        <w:pStyle w:val="Listenabsatz"/>
        <w:numPr>
          <w:ilvl w:val="0"/>
          <w:numId w:val="31"/>
        </w:numPr>
        <w:spacing w:line="360" w:lineRule="auto"/>
        <w:jc w:val="both"/>
        <w:rPr>
          <w:rFonts w:ascii="Lucida Sans" w:hAnsi="Lucida Sans" w:cs="Arial"/>
          <w:bCs/>
          <w:iCs/>
          <w:sz w:val="21"/>
          <w:szCs w:val="21"/>
        </w:rPr>
      </w:pPr>
      <w:r w:rsidRPr="005B5A26">
        <w:rPr>
          <w:rFonts w:ascii="Lucida Sans" w:hAnsi="Lucida Sans" w:cs="Arial"/>
          <w:bCs/>
          <w:iCs/>
          <w:sz w:val="21"/>
          <w:szCs w:val="21"/>
        </w:rPr>
        <w:t xml:space="preserve">der Personen, die Gegenstand einer Meldung sind, und </w:t>
      </w:r>
    </w:p>
    <w:p w14:paraId="29F95534" w14:textId="77777777" w:rsidR="005B5A26" w:rsidRDefault="00BE5525" w:rsidP="00174BBA">
      <w:pPr>
        <w:pStyle w:val="Listenabsatz"/>
        <w:numPr>
          <w:ilvl w:val="0"/>
          <w:numId w:val="31"/>
        </w:numPr>
        <w:spacing w:line="360" w:lineRule="auto"/>
        <w:jc w:val="both"/>
        <w:rPr>
          <w:rFonts w:ascii="Lucida Sans" w:hAnsi="Lucida Sans" w:cs="Arial"/>
          <w:bCs/>
          <w:iCs/>
          <w:sz w:val="21"/>
          <w:szCs w:val="21"/>
        </w:rPr>
      </w:pPr>
      <w:r w:rsidRPr="005B5A26">
        <w:rPr>
          <w:rFonts w:ascii="Lucida Sans" w:hAnsi="Lucida Sans" w:cs="Arial"/>
          <w:bCs/>
          <w:iCs/>
          <w:sz w:val="21"/>
          <w:szCs w:val="21"/>
        </w:rPr>
        <w:t xml:space="preserve">der sonstigen in der Meldung genannten Personen. </w:t>
      </w:r>
    </w:p>
    <w:p w14:paraId="59BFFED0" w14:textId="77777777" w:rsidR="005B5A26" w:rsidRDefault="005B5A26" w:rsidP="00174BBA">
      <w:pPr>
        <w:spacing w:line="360" w:lineRule="auto"/>
        <w:ind w:left="708"/>
        <w:jc w:val="both"/>
        <w:rPr>
          <w:rFonts w:ascii="Lucida Sans" w:hAnsi="Lucida Sans" w:cs="Arial"/>
          <w:bCs/>
          <w:iCs/>
          <w:sz w:val="21"/>
          <w:szCs w:val="21"/>
        </w:rPr>
      </w:pPr>
    </w:p>
    <w:p w14:paraId="36E8D679" w14:textId="7C453046" w:rsidR="00F16651" w:rsidRDefault="00BE5525" w:rsidP="00C42355">
      <w:pPr>
        <w:spacing w:line="360" w:lineRule="auto"/>
        <w:ind w:left="708"/>
        <w:jc w:val="both"/>
        <w:rPr>
          <w:rFonts w:ascii="Lucida Sans" w:hAnsi="Lucida Sans" w:cs="Arial"/>
          <w:bCs/>
          <w:iCs/>
          <w:sz w:val="21"/>
          <w:szCs w:val="21"/>
        </w:rPr>
      </w:pPr>
      <w:r w:rsidRPr="005B5A26">
        <w:rPr>
          <w:rFonts w:ascii="Lucida Sans" w:hAnsi="Lucida Sans" w:cs="Arial"/>
          <w:bCs/>
          <w:iCs/>
          <w:sz w:val="21"/>
          <w:szCs w:val="21"/>
        </w:rPr>
        <w:t xml:space="preserve">Die Identität der </w:t>
      </w:r>
      <w:r w:rsidR="00536576">
        <w:rPr>
          <w:rFonts w:ascii="Lucida Sans" w:hAnsi="Lucida Sans" w:cs="Arial"/>
          <w:bCs/>
          <w:iCs/>
          <w:sz w:val="21"/>
          <w:szCs w:val="21"/>
        </w:rPr>
        <w:t xml:space="preserve">vorstehend </w:t>
      </w:r>
      <w:r w:rsidRPr="005B5A26">
        <w:rPr>
          <w:rFonts w:ascii="Lucida Sans" w:hAnsi="Lucida Sans" w:cs="Arial"/>
          <w:bCs/>
          <w:iCs/>
          <w:sz w:val="21"/>
          <w:szCs w:val="21"/>
        </w:rPr>
        <w:t xml:space="preserve">genannten Personen darf ausschließlich den Personen, die für die Entgegennahme von Meldungen oder für das Ergreifen von Folgemaßnahmen zuständig sind, sowie den sie bei der Erfüllung dieser Aufgaben unterstützenden Personen bekannt werden. </w:t>
      </w:r>
    </w:p>
    <w:p w14:paraId="70BF81AB" w14:textId="77777777" w:rsidR="005B5A26" w:rsidRPr="005B5A26" w:rsidRDefault="005B5A26" w:rsidP="00C42355">
      <w:pPr>
        <w:spacing w:line="360" w:lineRule="auto"/>
        <w:ind w:left="708"/>
        <w:jc w:val="both"/>
        <w:rPr>
          <w:rFonts w:ascii="Lucida Sans" w:hAnsi="Lucida Sans" w:cs="Arial"/>
          <w:bCs/>
          <w:iCs/>
          <w:sz w:val="21"/>
          <w:szCs w:val="21"/>
        </w:rPr>
      </w:pPr>
    </w:p>
    <w:p w14:paraId="658056D2" w14:textId="77777777" w:rsidR="00F16651" w:rsidRDefault="00BE5525" w:rsidP="00C42355">
      <w:pPr>
        <w:spacing w:line="360" w:lineRule="auto"/>
        <w:ind w:left="708"/>
        <w:jc w:val="both"/>
        <w:rPr>
          <w:rFonts w:ascii="Lucida Sans" w:hAnsi="Lucida Sans" w:cs="Arial"/>
          <w:bCs/>
          <w:iCs/>
          <w:sz w:val="21"/>
          <w:szCs w:val="21"/>
        </w:rPr>
      </w:pPr>
      <w:r w:rsidRPr="00F16651">
        <w:rPr>
          <w:rFonts w:ascii="Lucida Sans" w:hAnsi="Lucida Sans" w:cs="Arial"/>
          <w:bCs/>
          <w:iCs/>
          <w:sz w:val="21"/>
          <w:szCs w:val="21"/>
        </w:rPr>
        <w:t xml:space="preserve">Das Gebot der Vertraulichkeit der Identität gilt </w:t>
      </w:r>
      <w:r w:rsidR="00F16651" w:rsidRPr="00F16651">
        <w:rPr>
          <w:rFonts w:ascii="Lucida Sans" w:hAnsi="Lucida Sans" w:cs="Arial"/>
          <w:bCs/>
          <w:iCs/>
          <w:sz w:val="21"/>
          <w:szCs w:val="21"/>
        </w:rPr>
        <w:t xml:space="preserve">dabei </w:t>
      </w:r>
      <w:r w:rsidRPr="00F16651">
        <w:rPr>
          <w:rFonts w:ascii="Lucida Sans" w:hAnsi="Lucida Sans" w:cs="Arial"/>
          <w:bCs/>
          <w:iCs/>
          <w:sz w:val="21"/>
          <w:szCs w:val="21"/>
        </w:rPr>
        <w:t xml:space="preserve">unabhängig davon, ob die Meldestelle für die eingehende Meldung zuständig ist. </w:t>
      </w:r>
    </w:p>
    <w:p w14:paraId="21C058B0" w14:textId="77777777" w:rsidR="00F16651" w:rsidRPr="00F16651" w:rsidRDefault="00F16651" w:rsidP="00BE5525">
      <w:pPr>
        <w:spacing w:line="360" w:lineRule="auto"/>
        <w:ind w:left="426"/>
        <w:rPr>
          <w:rFonts w:ascii="Lucida Sans" w:hAnsi="Lucida Sans" w:cs="Arial"/>
          <w:bCs/>
          <w:iCs/>
          <w:sz w:val="21"/>
          <w:szCs w:val="21"/>
        </w:rPr>
      </w:pPr>
    </w:p>
    <w:p w14:paraId="62E4E1D6" w14:textId="2DB77A00" w:rsidR="009E10CA" w:rsidRPr="009E10CA" w:rsidRDefault="00BE5525" w:rsidP="009E10CA">
      <w:pPr>
        <w:pStyle w:val="Listenabsatz"/>
        <w:numPr>
          <w:ilvl w:val="0"/>
          <w:numId w:val="30"/>
        </w:numPr>
        <w:spacing w:line="360" w:lineRule="auto"/>
        <w:rPr>
          <w:rFonts w:ascii="Lucida Sans" w:hAnsi="Lucida Sans" w:cs="Arial"/>
          <w:b/>
          <w:iCs/>
          <w:sz w:val="21"/>
          <w:szCs w:val="21"/>
        </w:rPr>
      </w:pPr>
      <w:r w:rsidRPr="009E10CA">
        <w:rPr>
          <w:rFonts w:ascii="Lucida Sans" w:hAnsi="Lucida Sans" w:cs="Arial"/>
          <w:b/>
          <w:iCs/>
          <w:sz w:val="21"/>
          <w:szCs w:val="21"/>
        </w:rPr>
        <w:t>Ausnahmen vom Vertraulichkeitsgebot</w:t>
      </w:r>
      <w:r w:rsidR="00F16651" w:rsidRPr="009E10CA">
        <w:rPr>
          <w:rFonts w:ascii="Lucida Sans" w:hAnsi="Lucida Sans" w:cs="Arial"/>
          <w:b/>
          <w:iCs/>
          <w:sz w:val="21"/>
          <w:szCs w:val="21"/>
        </w:rPr>
        <w:t xml:space="preserve"> </w:t>
      </w:r>
    </w:p>
    <w:p w14:paraId="1771E364" w14:textId="77777777" w:rsidR="0057141F" w:rsidRDefault="0057141F" w:rsidP="0057141F">
      <w:pPr>
        <w:pStyle w:val="Listenabsatz"/>
        <w:spacing w:line="360" w:lineRule="auto"/>
        <w:ind w:left="1506"/>
        <w:rPr>
          <w:rFonts w:ascii="Lucida Sans" w:hAnsi="Lucida Sans" w:cs="Arial"/>
          <w:b/>
          <w:iCs/>
          <w:sz w:val="21"/>
          <w:szCs w:val="21"/>
        </w:rPr>
      </w:pPr>
    </w:p>
    <w:p w14:paraId="23CF3F06" w14:textId="53237B89" w:rsidR="0057141F" w:rsidRPr="00174BBA" w:rsidRDefault="00BE5525" w:rsidP="00174BBA">
      <w:pPr>
        <w:pStyle w:val="Listenabsatz"/>
        <w:numPr>
          <w:ilvl w:val="0"/>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 xml:space="preserve">Die Identität einer hinweisgebenden Person, die vorsätzlich oder grob fahrlässig unrichtige Informationen über Verstöße meldet, wird </w:t>
      </w:r>
      <w:r w:rsidR="00576BBA">
        <w:rPr>
          <w:rFonts w:ascii="Lucida Sans" w:hAnsi="Lucida Sans" w:cs="Arial"/>
          <w:bCs/>
          <w:iCs/>
          <w:sz w:val="21"/>
          <w:szCs w:val="21"/>
        </w:rPr>
        <w:t xml:space="preserve">nach dem </w:t>
      </w:r>
      <w:proofErr w:type="spellStart"/>
      <w:r w:rsidR="00576BBA">
        <w:rPr>
          <w:rFonts w:ascii="Lucida Sans" w:hAnsi="Lucida Sans" w:cs="Arial"/>
          <w:bCs/>
          <w:iCs/>
          <w:sz w:val="21"/>
          <w:szCs w:val="21"/>
        </w:rPr>
        <w:t>HinSchG</w:t>
      </w:r>
      <w:proofErr w:type="spellEnd"/>
      <w:r w:rsidR="00576BBA">
        <w:rPr>
          <w:rFonts w:ascii="Lucida Sans" w:hAnsi="Lucida Sans" w:cs="Arial"/>
          <w:bCs/>
          <w:iCs/>
          <w:sz w:val="21"/>
          <w:szCs w:val="21"/>
        </w:rPr>
        <w:t xml:space="preserve"> </w:t>
      </w:r>
      <w:r w:rsidRPr="00174BBA">
        <w:rPr>
          <w:rFonts w:ascii="Lucida Sans" w:hAnsi="Lucida Sans" w:cs="Arial"/>
          <w:bCs/>
          <w:iCs/>
          <w:sz w:val="21"/>
          <w:szCs w:val="21"/>
        </w:rPr>
        <w:t>nicht geschützt.</w:t>
      </w:r>
    </w:p>
    <w:p w14:paraId="1AB8802C" w14:textId="7F275AB1" w:rsidR="009E10CA" w:rsidRPr="00174BBA" w:rsidRDefault="00BE5525" w:rsidP="00174BBA">
      <w:pPr>
        <w:pStyle w:val="Listenabsatz"/>
        <w:spacing w:line="360" w:lineRule="auto"/>
        <w:ind w:left="1506"/>
        <w:jc w:val="both"/>
        <w:rPr>
          <w:rFonts w:ascii="Lucida Sans" w:hAnsi="Lucida Sans" w:cs="Arial"/>
          <w:bCs/>
          <w:iCs/>
          <w:sz w:val="21"/>
          <w:szCs w:val="21"/>
        </w:rPr>
      </w:pPr>
      <w:r w:rsidRPr="00174BBA">
        <w:rPr>
          <w:rFonts w:ascii="Lucida Sans" w:hAnsi="Lucida Sans" w:cs="Arial"/>
          <w:bCs/>
          <w:iCs/>
          <w:sz w:val="21"/>
          <w:szCs w:val="21"/>
        </w:rPr>
        <w:t xml:space="preserve"> </w:t>
      </w:r>
    </w:p>
    <w:p w14:paraId="6AA6A34D" w14:textId="77777777" w:rsidR="00233333" w:rsidRPr="00174BBA" w:rsidRDefault="00BE5525" w:rsidP="00174BBA">
      <w:pPr>
        <w:pStyle w:val="Listenabsatz"/>
        <w:numPr>
          <w:ilvl w:val="0"/>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 xml:space="preserve">Informationen über die Identität einer hinweisgebenden Person oder über sonstige Umstände, die Rückschlüsse auf die Identität dieser Person </w:t>
      </w:r>
      <w:r w:rsidRPr="00174BBA">
        <w:rPr>
          <w:rFonts w:ascii="Lucida Sans" w:hAnsi="Lucida Sans" w:cs="Arial"/>
          <w:bCs/>
          <w:iCs/>
          <w:sz w:val="21"/>
          <w:szCs w:val="21"/>
        </w:rPr>
        <w:lastRenderedPageBreak/>
        <w:t xml:space="preserve">erlauben, dürfen abweichend von </w:t>
      </w:r>
      <w:r w:rsidR="00233333" w:rsidRPr="00174BBA">
        <w:rPr>
          <w:rFonts w:ascii="Lucida Sans" w:hAnsi="Lucida Sans" w:cs="Arial"/>
          <w:bCs/>
          <w:iCs/>
          <w:sz w:val="21"/>
          <w:szCs w:val="21"/>
        </w:rPr>
        <w:t xml:space="preserve">Abs. 1 </w:t>
      </w:r>
      <w:r w:rsidRPr="00174BBA">
        <w:rPr>
          <w:rFonts w:ascii="Lucida Sans" w:hAnsi="Lucida Sans" w:cs="Arial"/>
          <w:bCs/>
          <w:iCs/>
          <w:sz w:val="21"/>
          <w:szCs w:val="21"/>
        </w:rPr>
        <w:t xml:space="preserve">an die zuständige Stelle weitergegeben werden </w:t>
      </w:r>
    </w:p>
    <w:p w14:paraId="09489F89" w14:textId="77777777" w:rsidR="0044102C" w:rsidRPr="00174BBA" w:rsidRDefault="00BE5525" w:rsidP="00174BBA">
      <w:pPr>
        <w:pStyle w:val="Listenabsatz"/>
        <w:numPr>
          <w:ilvl w:val="1"/>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in Strafverfahren auf Verlangen der Strafverfolgungsbehörden,</w:t>
      </w:r>
    </w:p>
    <w:p w14:paraId="66E0828E" w14:textId="77777777" w:rsidR="0044102C" w:rsidRPr="00174BBA" w:rsidRDefault="00BE5525" w:rsidP="00174BBA">
      <w:pPr>
        <w:pStyle w:val="Listenabsatz"/>
        <w:numPr>
          <w:ilvl w:val="1"/>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 xml:space="preserve">aufgrund einer Anordnung in einem einer Meldung nachfolgenden Verwaltungsverfahren, einschließlich verwaltungsbehördlicher Bußgeldverfahren, </w:t>
      </w:r>
    </w:p>
    <w:p w14:paraId="5E9D828E" w14:textId="77777777" w:rsidR="0044102C" w:rsidRPr="00174BBA" w:rsidRDefault="00BE5525" w:rsidP="00174BBA">
      <w:pPr>
        <w:pStyle w:val="Listenabsatz"/>
        <w:numPr>
          <w:ilvl w:val="1"/>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 xml:space="preserve">aufgrund einer gerichtlichen Entscheidung, </w:t>
      </w:r>
    </w:p>
    <w:p w14:paraId="40CCCA72" w14:textId="77777777" w:rsidR="0044102C" w:rsidRPr="00174BBA" w:rsidRDefault="00BE5525" w:rsidP="00174BBA">
      <w:pPr>
        <w:pStyle w:val="Listenabsatz"/>
        <w:numPr>
          <w:ilvl w:val="1"/>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von der Bundesanstalt für Finanzdienstleistungsaufsicht als externe Meldestelle nach § 21 an die zuständigen Fachabteilungen innerhalb der Bundesanstalt für Finanzdienstleistungsaufsicht sowie bei in § 109a des Wertpapierhandelsgesetzes genannten Vorgängen an die in § 109a des Wertpapierhandelsgesetzes genannten Stellen ode</w:t>
      </w:r>
      <w:r w:rsidR="0044102C" w:rsidRPr="00174BBA">
        <w:rPr>
          <w:rFonts w:ascii="Lucida Sans" w:hAnsi="Lucida Sans" w:cs="Arial"/>
          <w:bCs/>
          <w:iCs/>
          <w:sz w:val="21"/>
          <w:szCs w:val="21"/>
        </w:rPr>
        <w:t>r</w:t>
      </w:r>
    </w:p>
    <w:p w14:paraId="1B49B60E" w14:textId="77777777" w:rsidR="00736549" w:rsidRPr="00174BBA" w:rsidRDefault="00BE5525" w:rsidP="00174BBA">
      <w:pPr>
        <w:pStyle w:val="Listenabsatz"/>
        <w:numPr>
          <w:ilvl w:val="1"/>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 xml:space="preserve">von dem Bundeskartellamt als externe Meldestelle nach § 22 an die zuständigen Fachabteilungen innerhalb des Bundeskartellamtes sowie in den Fällen des § 49 Absatz 2 Satz 2 und Absatz 4 und § 50d des Gesetzes gegen Wettbewerbsbeschränkungen an die jeweils zuständige Wettbewerbsbehörde. </w:t>
      </w:r>
    </w:p>
    <w:p w14:paraId="05AAD254" w14:textId="77777777" w:rsidR="00736549" w:rsidRPr="00174BBA" w:rsidRDefault="00736549" w:rsidP="00174BBA">
      <w:pPr>
        <w:spacing w:line="360" w:lineRule="auto"/>
        <w:ind w:left="1416"/>
        <w:jc w:val="both"/>
        <w:rPr>
          <w:rFonts w:ascii="Lucida Sans" w:hAnsi="Lucida Sans" w:cs="Arial"/>
          <w:bCs/>
          <w:iCs/>
          <w:sz w:val="21"/>
          <w:szCs w:val="21"/>
        </w:rPr>
      </w:pPr>
    </w:p>
    <w:p w14:paraId="06841649" w14:textId="77777777" w:rsidR="0014138D" w:rsidRPr="00174BBA" w:rsidRDefault="00BE5525" w:rsidP="00174BBA">
      <w:pPr>
        <w:spacing w:line="360" w:lineRule="auto"/>
        <w:ind w:left="2124"/>
        <w:jc w:val="both"/>
        <w:rPr>
          <w:rFonts w:ascii="Lucida Sans" w:hAnsi="Lucida Sans" w:cs="Arial"/>
          <w:bCs/>
          <w:iCs/>
          <w:sz w:val="21"/>
          <w:szCs w:val="21"/>
        </w:rPr>
      </w:pPr>
      <w:r w:rsidRPr="00174BBA">
        <w:rPr>
          <w:rFonts w:ascii="Lucida Sans" w:hAnsi="Lucida Sans" w:cs="Arial"/>
          <w:bCs/>
          <w:iCs/>
          <w:sz w:val="21"/>
          <w:szCs w:val="21"/>
        </w:rPr>
        <w:t>Die Meldestelle hat die hinweisgebende Person vorab über die Weitergabe zu informieren. Hiervon ist abzusehen, wenn die Strafverfolgungsbehörde, die zuständige Behörde oder das Gericht der Meldestelle mitgeteilt hat, dass durch die Information die entsprechenden Ermittlungen, Untersuchungen oder Gerichtsverfahren gefährdet w</w:t>
      </w:r>
      <w:r w:rsidRPr="00174BBA">
        <w:rPr>
          <w:rFonts w:ascii="Lucida Sans" w:hAnsi="Lucida Sans" w:cs="Lucida Sans"/>
          <w:bCs/>
          <w:iCs/>
          <w:sz w:val="21"/>
          <w:szCs w:val="21"/>
        </w:rPr>
        <w:t>ü</w:t>
      </w:r>
      <w:r w:rsidRPr="00174BBA">
        <w:rPr>
          <w:rFonts w:ascii="Lucida Sans" w:hAnsi="Lucida Sans" w:cs="Arial"/>
          <w:bCs/>
          <w:iCs/>
          <w:sz w:val="21"/>
          <w:szCs w:val="21"/>
        </w:rPr>
        <w:t xml:space="preserve">rden. Der hinweisgebenden Person sind mit der Information zugleich die Gründe für die Weitergabe schriftlich oder elektronisch darzulegen. </w:t>
      </w:r>
    </w:p>
    <w:p w14:paraId="7F143AA5" w14:textId="77777777" w:rsidR="0014138D" w:rsidRPr="00174BBA" w:rsidRDefault="0014138D" w:rsidP="00174BBA">
      <w:pPr>
        <w:spacing w:line="360" w:lineRule="auto"/>
        <w:ind w:left="1416"/>
        <w:jc w:val="both"/>
        <w:rPr>
          <w:rFonts w:ascii="Lucida Sans" w:hAnsi="Lucida Sans" w:cs="Arial"/>
          <w:bCs/>
          <w:iCs/>
          <w:sz w:val="21"/>
          <w:szCs w:val="21"/>
        </w:rPr>
      </w:pPr>
    </w:p>
    <w:p w14:paraId="542CF365" w14:textId="77777777" w:rsidR="00C07EBE" w:rsidRPr="00174BBA" w:rsidRDefault="00BE5525" w:rsidP="00174BBA">
      <w:pPr>
        <w:pStyle w:val="Listenabsatz"/>
        <w:numPr>
          <w:ilvl w:val="0"/>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 xml:space="preserve">Über die </w:t>
      </w:r>
      <w:r w:rsidR="0014138D" w:rsidRPr="00174BBA">
        <w:rPr>
          <w:rFonts w:ascii="Lucida Sans" w:hAnsi="Lucida Sans" w:cs="Arial"/>
          <w:bCs/>
          <w:iCs/>
          <w:sz w:val="21"/>
          <w:szCs w:val="21"/>
        </w:rPr>
        <w:t xml:space="preserve">vorstehenden Fälle hinaus </w:t>
      </w:r>
      <w:r w:rsidRPr="00174BBA">
        <w:rPr>
          <w:rFonts w:ascii="Lucida Sans" w:hAnsi="Lucida Sans" w:cs="Arial"/>
          <w:bCs/>
          <w:iCs/>
          <w:sz w:val="21"/>
          <w:szCs w:val="21"/>
        </w:rPr>
        <w:t xml:space="preserve">dürfen Informationen über die Identität der hinweisgebenden Person oder über sonstige Umstände, die Rückschlüsse auf die Identität dieser Person erlauben, weitergegeben werden, wenn </w:t>
      </w:r>
    </w:p>
    <w:p w14:paraId="28658EA7" w14:textId="77777777" w:rsidR="008908CA" w:rsidRPr="00174BBA" w:rsidRDefault="00BE5525" w:rsidP="00174BBA">
      <w:pPr>
        <w:pStyle w:val="Listenabsatz"/>
        <w:numPr>
          <w:ilvl w:val="1"/>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 xml:space="preserve">die Weitergabe für Folgemaßnahmen erforderlich ist und </w:t>
      </w:r>
    </w:p>
    <w:p w14:paraId="4990CDA2" w14:textId="77777777" w:rsidR="00EB029A" w:rsidRPr="00174BBA" w:rsidRDefault="00BE5525" w:rsidP="00174BBA">
      <w:pPr>
        <w:pStyle w:val="Listenabsatz"/>
        <w:numPr>
          <w:ilvl w:val="1"/>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 xml:space="preserve">die hinweisgebende Person zuvor in die Weitergabe eingewilligt hat. Die Einwilligung muss für jede einzelne Weitergabe von Informationen über die Identität gesondert und in Textform vorliegen. Die Regelung des § 26 Absatz 2 des Bundesdatenschutzgesetzes bleibt unberührt. </w:t>
      </w:r>
    </w:p>
    <w:p w14:paraId="0C596C24" w14:textId="77777777" w:rsidR="00EB029A" w:rsidRPr="00174BBA" w:rsidRDefault="00EB029A" w:rsidP="00174BBA">
      <w:pPr>
        <w:spacing w:line="360" w:lineRule="auto"/>
        <w:jc w:val="both"/>
        <w:rPr>
          <w:rFonts w:ascii="Lucida Sans" w:hAnsi="Lucida Sans" w:cs="Arial"/>
          <w:bCs/>
          <w:iCs/>
          <w:sz w:val="21"/>
          <w:szCs w:val="21"/>
        </w:rPr>
      </w:pPr>
    </w:p>
    <w:p w14:paraId="773C180C" w14:textId="5AEE32A5" w:rsidR="00EB029A" w:rsidRPr="00174BBA" w:rsidRDefault="00BE5525" w:rsidP="00174BBA">
      <w:pPr>
        <w:pStyle w:val="Listenabsatz"/>
        <w:numPr>
          <w:ilvl w:val="0"/>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 xml:space="preserve">Informationen über die Identität von Personen, die Gegenstand einer Meldung sind, und von sonstigen in der Meldung genannten Personen dürfen abweichend </w:t>
      </w:r>
      <w:r w:rsidR="007E464E" w:rsidRPr="00174BBA">
        <w:rPr>
          <w:rFonts w:ascii="Lucida Sans" w:hAnsi="Lucida Sans" w:cs="Arial"/>
          <w:bCs/>
          <w:iCs/>
          <w:sz w:val="21"/>
          <w:szCs w:val="21"/>
        </w:rPr>
        <w:t>von Abs. 1 an</w:t>
      </w:r>
      <w:r w:rsidRPr="00174BBA">
        <w:rPr>
          <w:rFonts w:ascii="Lucida Sans" w:hAnsi="Lucida Sans" w:cs="Arial"/>
          <w:bCs/>
          <w:iCs/>
          <w:sz w:val="21"/>
          <w:szCs w:val="21"/>
        </w:rPr>
        <w:t xml:space="preserve"> die jeweils zuständige Stelle weitergegeben werden </w:t>
      </w:r>
      <w:r w:rsidR="00EB029A" w:rsidRPr="00174BBA">
        <w:rPr>
          <w:rFonts w:ascii="Lucida Sans" w:hAnsi="Lucida Sans" w:cs="Arial"/>
          <w:bCs/>
          <w:iCs/>
          <w:sz w:val="21"/>
          <w:szCs w:val="21"/>
        </w:rPr>
        <w:t xml:space="preserve"> </w:t>
      </w:r>
    </w:p>
    <w:p w14:paraId="702589E6" w14:textId="77777777" w:rsidR="006D0C2E" w:rsidRPr="00174BBA" w:rsidRDefault="00BE5525" w:rsidP="00174BBA">
      <w:pPr>
        <w:pStyle w:val="Listenabsatz"/>
        <w:numPr>
          <w:ilvl w:val="1"/>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 xml:space="preserve">bei Vorliegen einer diesbezüglichen Einwilligung, </w:t>
      </w:r>
    </w:p>
    <w:p w14:paraId="57C703D8" w14:textId="77777777" w:rsidR="006D0C2E" w:rsidRPr="00174BBA" w:rsidRDefault="00BE5525" w:rsidP="00174BBA">
      <w:pPr>
        <w:pStyle w:val="Listenabsatz"/>
        <w:numPr>
          <w:ilvl w:val="1"/>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 xml:space="preserve">von internen Meldestellen, sofern dies im Rahmen interner Untersuchungen bei dem jeweiligen Beschäftigungsgeber oder in der jeweiligen Organisationseinheit erforderlich ist, </w:t>
      </w:r>
    </w:p>
    <w:p w14:paraId="75C817AD" w14:textId="77777777" w:rsidR="006D0C2E" w:rsidRPr="00174BBA" w:rsidRDefault="00BE5525" w:rsidP="00174BBA">
      <w:pPr>
        <w:pStyle w:val="Listenabsatz"/>
        <w:numPr>
          <w:ilvl w:val="1"/>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sofern dies für das Ergreifen von Folgemaßnahmen erforderlich ist,</w:t>
      </w:r>
    </w:p>
    <w:p w14:paraId="1EF296A5" w14:textId="77777777" w:rsidR="006D0C2E" w:rsidRPr="00174BBA" w:rsidRDefault="00BE5525" w:rsidP="00174BBA">
      <w:pPr>
        <w:pStyle w:val="Listenabsatz"/>
        <w:numPr>
          <w:ilvl w:val="1"/>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in Strafverfahren auf Verlangen der Strafverfolgungsbehörde,</w:t>
      </w:r>
    </w:p>
    <w:p w14:paraId="4D36136B" w14:textId="77777777" w:rsidR="00E10FAA" w:rsidRPr="00174BBA" w:rsidRDefault="00BE5525" w:rsidP="00174BBA">
      <w:pPr>
        <w:pStyle w:val="Listenabsatz"/>
        <w:numPr>
          <w:ilvl w:val="1"/>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aufgrund einer Anordnung in einem einer Meldung nachfolgenden Verwaltungsverfahren, einschließlich verwaltungsbehördlicher Bußgeldverfahren,</w:t>
      </w:r>
    </w:p>
    <w:p w14:paraId="1CEB58DF" w14:textId="77777777" w:rsidR="00E10FAA" w:rsidRPr="00174BBA" w:rsidRDefault="00BE5525" w:rsidP="00174BBA">
      <w:pPr>
        <w:pStyle w:val="Listenabsatz"/>
        <w:numPr>
          <w:ilvl w:val="1"/>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aufgrund einer gerichtlichen Entscheidung,</w:t>
      </w:r>
    </w:p>
    <w:p w14:paraId="1C4CEBC0" w14:textId="77777777" w:rsidR="00E10FAA" w:rsidRPr="00174BBA" w:rsidRDefault="00BE5525" w:rsidP="00174BBA">
      <w:pPr>
        <w:pStyle w:val="Listenabsatz"/>
        <w:numPr>
          <w:ilvl w:val="1"/>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von der Bundesanstalt für Finanzdienstleistungsaufsicht als externe Meldestelle nach § 21 an die zuständigen Fachabteilungen innerhalb der Bundesanstalt für Finanzdienstleistungsaufsicht sowie bei in § 109a des Wertpapierhandelsgesetzes genannten Vorgängen an die in § 109a des Wertpapierhandelsgesetzes genannten Stellen oder</w:t>
      </w:r>
    </w:p>
    <w:p w14:paraId="7EC64493" w14:textId="77777777" w:rsidR="00EC0E79" w:rsidRDefault="00BE5525" w:rsidP="00174BBA">
      <w:pPr>
        <w:pStyle w:val="Listenabsatz"/>
        <w:numPr>
          <w:ilvl w:val="1"/>
          <w:numId w:val="32"/>
        </w:numPr>
        <w:spacing w:line="360" w:lineRule="auto"/>
        <w:jc w:val="both"/>
        <w:rPr>
          <w:rFonts w:ascii="Lucida Sans" w:hAnsi="Lucida Sans" w:cs="Arial"/>
          <w:bCs/>
          <w:iCs/>
          <w:sz w:val="21"/>
          <w:szCs w:val="21"/>
        </w:rPr>
      </w:pPr>
      <w:r w:rsidRPr="00174BBA">
        <w:rPr>
          <w:rFonts w:ascii="Lucida Sans" w:hAnsi="Lucida Sans" w:cs="Arial"/>
          <w:bCs/>
          <w:iCs/>
          <w:sz w:val="21"/>
          <w:szCs w:val="21"/>
        </w:rPr>
        <w:t xml:space="preserve">von dem Bundeskartellamt als externe Meldestelle nach § 22 an die zuständigen Fachabteilungen innerhalb des Bundeskartellamtes sowie in den Fällen des § 49 Absatz 2 Satz 2 und Absatz 4 und § 50d des Gesetzes gegen Wettbewerbsbeschränkungen an die jeweils zuständige Wettbewerbsbehörde. </w:t>
      </w:r>
    </w:p>
    <w:p w14:paraId="530C203B" w14:textId="77777777" w:rsidR="005C0113" w:rsidRDefault="005C0113" w:rsidP="005C0113">
      <w:pPr>
        <w:pStyle w:val="Listenabsatz"/>
        <w:spacing w:line="360" w:lineRule="auto"/>
        <w:ind w:left="2226"/>
        <w:jc w:val="both"/>
        <w:rPr>
          <w:rFonts w:ascii="Lucida Sans" w:hAnsi="Lucida Sans" w:cs="Arial"/>
          <w:bCs/>
          <w:iCs/>
          <w:sz w:val="21"/>
          <w:szCs w:val="21"/>
        </w:rPr>
      </w:pPr>
    </w:p>
    <w:p w14:paraId="0001D1D9" w14:textId="27589D54" w:rsidR="00282EFC" w:rsidRPr="00282EFC" w:rsidRDefault="005C0113" w:rsidP="005C0113">
      <w:pPr>
        <w:pStyle w:val="Listenabsatz"/>
        <w:numPr>
          <w:ilvl w:val="0"/>
          <w:numId w:val="30"/>
        </w:numPr>
        <w:spacing w:line="360" w:lineRule="auto"/>
        <w:jc w:val="both"/>
        <w:rPr>
          <w:rFonts w:ascii="Lucida Sans" w:hAnsi="Lucida Sans" w:cs="Arial"/>
          <w:bCs/>
          <w:iCs/>
          <w:sz w:val="21"/>
          <w:szCs w:val="21"/>
        </w:rPr>
      </w:pPr>
      <w:r w:rsidRPr="00BD4EA5">
        <w:rPr>
          <w:rFonts w:ascii="Lucida Sans" w:hAnsi="Lucida Sans" w:cs="Arial"/>
          <w:bCs/>
          <w:iCs/>
          <w:sz w:val="21"/>
          <w:szCs w:val="21"/>
          <w:highlight w:val="yellow"/>
        </w:rPr>
        <w:t>Dem/</w:t>
      </w:r>
      <w:r w:rsidR="00BD4EA5">
        <w:rPr>
          <w:rFonts w:ascii="Lucida Sans" w:hAnsi="Lucida Sans" w:cs="Arial"/>
          <w:bCs/>
          <w:iCs/>
          <w:sz w:val="21"/>
          <w:szCs w:val="21"/>
          <w:highlight w:val="yellow"/>
        </w:rPr>
        <w:t>D</w:t>
      </w:r>
      <w:r w:rsidRPr="00BD4EA5">
        <w:rPr>
          <w:rFonts w:ascii="Lucida Sans" w:hAnsi="Lucida Sans" w:cs="Arial"/>
          <w:bCs/>
          <w:iCs/>
          <w:sz w:val="21"/>
          <w:szCs w:val="21"/>
          <w:highlight w:val="yellow"/>
        </w:rPr>
        <w:t>er</w:t>
      </w:r>
      <w:r>
        <w:rPr>
          <w:rFonts w:ascii="Lucida Sans" w:hAnsi="Lucida Sans" w:cs="Arial"/>
          <w:bCs/>
          <w:iCs/>
          <w:sz w:val="21"/>
          <w:szCs w:val="21"/>
        </w:rPr>
        <w:t xml:space="preserve"> Arbeitnehmenden ist bewusst, dass </w:t>
      </w:r>
      <w:r w:rsidR="005135F7" w:rsidRPr="005135F7">
        <w:rPr>
          <w:rFonts w:ascii="Lucida Sans" w:hAnsi="Lucida Sans" w:cs="Arial"/>
          <w:bCs/>
          <w:iCs/>
          <w:sz w:val="21"/>
          <w:szCs w:val="21"/>
        </w:rPr>
        <w:t>Verst</w:t>
      </w:r>
      <w:r w:rsidR="005135F7">
        <w:rPr>
          <w:rFonts w:ascii="Lucida Sans" w:hAnsi="Lucida Sans" w:cs="Arial"/>
          <w:bCs/>
          <w:iCs/>
          <w:sz w:val="21"/>
          <w:szCs w:val="21"/>
        </w:rPr>
        <w:t>ö</w:t>
      </w:r>
      <w:r w:rsidR="005135F7" w:rsidRPr="005135F7">
        <w:rPr>
          <w:rFonts w:ascii="Lucida Sans" w:hAnsi="Lucida Sans" w:cs="Arial"/>
          <w:bCs/>
          <w:iCs/>
          <w:sz w:val="21"/>
          <w:szCs w:val="21"/>
        </w:rPr>
        <w:t>ß</w:t>
      </w:r>
      <w:r w:rsidR="005135F7">
        <w:rPr>
          <w:rFonts w:ascii="Lucida Sans" w:hAnsi="Lucida Sans" w:cs="Arial"/>
          <w:bCs/>
          <w:iCs/>
          <w:sz w:val="21"/>
          <w:szCs w:val="21"/>
        </w:rPr>
        <w:t>e</w:t>
      </w:r>
      <w:r w:rsidR="005135F7" w:rsidRPr="005135F7">
        <w:rPr>
          <w:rFonts w:ascii="Lucida Sans" w:hAnsi="Lucida Sans" w:cs="Arial"/>
          <w:bCs/>
          <w:iCs/>
          <w:sz w:val="21"/>
          <w:szCs w:val="21"/>
        </w:rPr>
        <w:t xml:space="preserve"> gegen diese Vertraulichkeitspflichten</w:t>
      </w:r>
      <w:r w:rsidR="00221CF2">
        <w:rPr>
          <w:rFonts w:ascii="Lucida Sans" w:hAnsi="Lucida Sans" w:cs="Arial"/>
          <w:bCs/>
          <w:iCs/>
          <w:sz w:val="21"/>
          <w:szCs w:val="21"/>
        </w:rPr>
        <w:t xml:space="preserve"> </w:t>
      </w:r>
      <w:r w:rsidR="005135F7" w:rsidRPr="005135F7">
        <w:rPr>
          <w:rFonts w:ascii="Lucida Sans" w:hAnsi="Lucida Sans" w:cs="Arial"/>
          <w:bCs/>
          <w:iCs/>
          <w:sz w:val="21"/>
          <w:szCs w:val="21"/>
        </w:rPr>
        <w:t xml:space="preserve">nach § 40 Abs. 3 </w:t>
      </w:r>
      <w:proofErr w:type="spellStart"/>
      <w:r w:rsidR="005135F7" w:rsidRPr="005135F7">
        <w:rPr>
          <w:rFonts w:ascii="Lucida Sans" w:hAnsi="Lucida Sans" w:cs="Arial"/>
          <w:bCs/>
          <w:iCs/>
          <w:sz w:val="21"/>
          <w:szCs w:val="21"/>
        </w:rPr>
        <w:t>HinSchG</w:t>
      </w:r>
      <w:proofErr w:type="spellEnd"/>
      <w:r w:rsidR="005135F7" w:rsidRPr="005135F7">
        <w:rPr>
          <w:rFonts w:ascii="Lucida Sans" w:hAnsi="Lucida Sans" w:cs="Arial"/>
          <w:bCs/>
          <w:iCs/>
          <w:sz w:val="21"/>
          <w:szCs w:val="21"/>
        </w:rPr>
        <w:t xml:space="preserve"> eine </w:t>
      </w:r>
      <w:r w:rsidR="005135F7" w:rsidRPr="007B7273">
        <w:rPr>
          <w:rFonts w:ascii="Lucida Sans" w:hAnsi="Lucida Sans" w:cs="Arial"/>
          <w:b/>
          <w:iCs/>
          <w:sz w:val="21"/>
          <w:szCs w:val="21"/>
        </w:rPr>
        <w:t xml:space="preserve">Ordnungswidrigkeit </w:t>
      </w:r>
      <w:r w:rsidR="005135F7" w:rsidRPr="005135F7">
        <w:rPr>
          <w:rFonts w:ascii="Lucida Sans" w:hAnsi="Lucida Sans" w:cs="Arial"/>
          <w:bCs/>
          <w:iCs/>
          <w:sz w:val="21"/>
          <w:szCs w:val="21"/>
        </w:rPr>
        <w:t>darstell</w:t>
      </w:r>
      <w:r w:rsidR="00D15907">
        <w:rPr>
          <w:rFonts w:ascii="Lucida Sans" w:hAnsi="Lucida Sans" w:cs="Arial"/>
          <w:bCs/>
          <w:iCs/>
          <w:sz w:val="21"/>
          <w:szCs w:val="21"/>
        </w:rPr>
        <w:t>en</w:t>
      </w:r>
      <w:r w:rsidR="005135F7" w:rsidRPr="005135F7">
        <w:rPr>
          <w:rFonts w:ascii="Lucida Sans" w:hAnsi="Lucida Sans" w:cs="Arial"/>
          <w:bCs/>
          <w:iCs/>
          <w:sz w:val="21"/>
          <w:szCs w:val="21"/>
        </w:rPr>
        <w:t>, die mit einem Bußgeld von bis zu 50.000 € geahndet werden k</w:t>
      </w:r>
      <w:r w:rsidR="00D15907">
        <w:rPr>
          <w:rFonts w:ascii="Lucida Sans" w:hAnsi="Lucida Sans" w:cs="Arial"/>
          <w:bCs/>
          <w:iCs/>
          <w:sz w:val="21"/>
          <w:szCs w:val="21"/>
        </w:rPr>
        <w:t>önnen</w:t>
      </w:r>
      <w:r w:rsidR="005135F7" w:rsidRPr="005135F7">
        <w:rPr>
          <w:rFonts w:ascii="Lucida Sans" w:hAnsi="Lucida Sans" w:cs="Arial"/>
          <w:bCs/>
          <w:iCs/>
          <w:sz w:val="21"/>
          <w:szCs w:val="21"/>
        </w:rPr>
        <w:t>.</w:t>
      </w:r>
    </w:p>
    <w:p w14:paraId="75D17E75" w14:textId="77777777" w:rsidR="00EC0E79" w:rsidRDefault="00EC0E79" w:rsidP="00EC0E79">
      <w:pPr>
        <w:spacing w:line="360" w:lineRule="auto"/>
        <w:ind w:left="1866"/>
        <w:rPr>
          <w:rFonts w:ascii="Lucida Sans" w:hAnsi="Lucida Sans" w:cs="Arial"/>
          <w:b/>
          <w:iCs/>
          <w:sz w:val="21"/>
          <w:szCs w:val="21"/>
        </w:rPr>
      </w:pPr>
    </w:p>
    <w:p w14:paraId="5AF1A642" w14:textId="2486B610" w:rsidR="00282EFC" w:rsidRDefault="00BE5525" w:rsidP="00201C41">
      <w:pPr>
        <w:spacing w:line="360" w:lineRule="auto"/>
        <w:rPr>
          <w:rFonts w:ascii="Lucida Sans" w:hAnsi="Lucida Sans" w:cs="Arial"/>
          <w:b/>
          <w:iCs/>
          <w:sz w:val="21"/>
          <w:szCs w:val="21"/>
        </w:rPr>
      </w:pPr>
      <w:r w:rsidRPr="00EC0E79">
        <w:rPr>
          <w:rFonts w:ascii="Lucida Sans" w:hAnsi="Lucida Sans" w:cs="Arial"/>
          <w:b/>
          <w:iCs/>
          <w:sz w:val="21"/>
          <w:szCs w:val="21"/>
        </w:rPr>
        <w:t>§</w:t>
      </w:r>
      <w:r w:rsidR="00201C41">
        <w:rPr>
          <w:rFonts w:ascii="Lucida Sans" w:hAnsi="Lucida Sans" w:cs="Arial"/>
          <w:b/>
          <w:iCs/>
          <w:sz w:val="21"/>
          <w:szCs w:val="21"/>
        </w:rPr>
        <w:t xml:space="preserve"> 4 Datenschutz</w:t>
      </w:r>
    </w:p>
    <w:p w14:paraId="1F1FFEE0" w14:textId="5DB0B584" w:rsidR="00FC7C6D" w:rsidRPr="00201C41" w:rsidRDefault="00BE5525" w:rsidP="00467AA8">
      <w:pPr>
        <w:spacing w:line="360" w:lineRule="auto"/>
        <w:jc w:val="both"/>
        <w:rPr>
          <w:rFonts w:ascii="Lucida Sans" w:hAnsi="Lucida Sans" w:cs="Arial"/>
          <w:bCs/>
          <w:iCs/>
          <w:sz w:val="21"/>
          <w:szCs w:val="21"/>
        </w:rPr>
      </w:pPr>
      <w:r w:rsidRPr="00201C41">
        <w:rPr>
          <w:rFonts w:ascii="Lucida Sans" w:hAnsi="Lucida Sans" w:cs="Arial"/>
          <w:bCs/>
          <w:iCs/>
          <w:sz w:val="21"/>
          <w:szCs w:val="21"/>
        </w:rPr>
        <w:t xml:space="preserve">Die Meldestellen sind </w:t>
      </w:r>
      <w:r w:rsidR="00201C41">
        <w:rPr>
          <w:rFonts w:ascii="Lucida Sans" w:hAnsi="Lucida Sans" w:cs="Arial"/>
          <w:bCs/>
          <w:iCs/>
          <w:sz w:val="21"/>
          <w:szCs w:val="21"/>
        </w:rPr>
        <w:t xml:space="preserve">nach dem </w:t>
      </w:r>
      <w:proofErr w:type="spellStart"/>
      <w:r w:rsidR="00201C41">
        <w:rPr>
          <w:rFonts w:ascii="Lucida Sans" w:hAnsi="Lucida Sans" w:cs="Arial"/>
          <w:bCs/>
          <w:iCs/>
          <w:sz w:val="21"/>
          <w:szCs w:val="21"/>
        </w:rPr>
        <w:t>HinSchG</w:t>
      </w:r>
      <w:proofErr w:type="spellEnd"/>
      <w:r w:rsidR="00201C41">
        <w:rPr>
          <w:rFonts w:ascii="Lucida Sans" w:hAnsi="Lucida Sans" w:cs="Arial"/>
          <w:bCs/>
          <w:iCs/>
          <w:sz w:val="21"/>
          <w:szCs w:val="21"/>
        </w:rPr>
        <w:t xml:space="preserve"> </w:t>
      </w:r>
      <w:r w:rsidRPr="00201C41">
        <w:rPr>
          <w:rFonts w:ascii="Lucida Sans" w:hAnsi="Lucida Sans" w:cs="Arial"/>
          <w:bCs/>
          <w:iCs/>
          <w:sz w:val="21"/>
          <w:szCs w:val="21"/>
        </w:rPr>
        <w:t>befugt, personenbezogene Daten zu verarbeiten, soweit dies zur Erfüllung ihrer in den §§ 13 und 24</w:t>
      </w:r>
      <w:r w:rsidR="00EC0E79" w:rsidRPr="00201C41">
        <w:rPr>
          <w:rFonts w:ascii="Lucida Sans" w:hAnsi="Lucida Sans" w:cs="Arial"/>
          <w:bCs/>
          <w:iCs/>
          <w:sz w:val="21"/>
          <w:szCs w:val="21"/>
        </w:rPr>
        <w:t xml:space="preserve"> des </w:t>
      </w:r>
      <w:proofErr w:type="spellStart"/>
      <w:r w:rsidR="00EC0E79" w:rsidRPr="00201C41">
        <w:rPr>
          <w:rFonts w:ascii="Lucida Sans" w:hAnsi="Lucida Sans" w:cs="Arial"/>
          <w:bCs/>
          <w:iCs/>
          <w:sz w:val="21"/>
          <w:szCs w:val="21"/>
        </w:rPr>
        <w:t>HinSchG</w:t>
      </w:r>
      <w:proofErr w:type="spellEnd"/>
      <w:r w:rsidRPr="00201C41">
        <w:rPr>
          <w:rFonts w:ascii="Lucida Sans" w:hAnsi="Lucida Sans" w:cs="Arial"/>
          <w:bCs/>
          <w:iCs/>
          <w:sz w:val="21"/>
          <w:szCs w:val="21"/>
        </w:rPr>
        <w:t xml:space="preserve"> bezeichneten Aufgaben erforderlich ist. Abweichend von Artikel 9 Absatz 1 der Verordnung (EU) 2016/679 ist die Verarbeitung besonderer Kategorien personenbezogener Daten durch eine Meldestelle zulässig, wenn dies zur Erfüllung ihrer Aufgaben erforderlich ist. In diesem Fall hat die Meldestelle spezifische und angemessene Maßnahmen zur Wahrung der Interessen der </w:t>
      </w:r>
      <w:r w:rsidRPr="00201C41">
        <w:rPr>
          <w:rFonts w:ascii="Lucida Sans" w:hAnsi="Lucida Sans" w:cs="Arial"/>
          <w:bCs/>
          <w:iCs/>
          <w:sz w:val="21"/>
          <w:szCs w:val="21"/>
        </w:rPr>
        <w:lastRenderedPageBreak/>
        <w:t>betroffenen Person vorzusehen; § 22 Absatz 2 Satz 2 des Bundesdatenschutzgesetzes ist entsprechend anzuwenden.</w:t>
      </w:r>
    </w:p>
    <w:p w14:paraId="5C2FD9A7" w14:textId="77777777" w:rsidR="0099723F" w:rsidRDefault="0099723F" w:rsidP="007E464E">
      <w:pPr>
        <w:spacing w:line="360" w:lineRule="auto"/>
        <w:rPr>
          <w:rFonts w:ascii="Lucida Sans" w:hAnsi="Lucida Sans" w:cs="Arial"/>
          <w:b/>
          <w:iCs/>
          <w:sz w:val="21"/>
          <w:szCs w:val="21"/>
        </w:rPr>
      </w:pPr>
    </w:p>
    <w:p w14:paraId="08BD29C2" w14:textId="77777777" w:rsidR="009B4755" w:rsidRDefault="009B4755" w:rsidP="007E464E">
      <w:pPr>
        <w:spacing w:line="360" w:lineRule="auto"/>
        <w:rPr>
          <w:rFonts w:ascii="Lucida Sans" w:hAnsi="Lucida Sans" w:cs="Arial"/>
          <w:b/>
          <w:iCs/>
          <w:sz w:val="21"/>
          <w:szCs w:val="21"/>
        </w:rPr>
      </w:pPr>
    </w:p>
    <w:p w14:paraId="49320F9F" w14:textId="77777777" w:rsidR="009B4755" w:rsidRDefault="009B4755" w:rsidP="007E464E">
      <w:pPr>
        <w:spacing w:line="360" w:lineRule="auto"/>
        <w:rPr>
          <w:rFonts w:ascii="Lucida Sans" w:hAnsi="Lucida Sans" w:cs="Arial"/>
          <w:b/>
          <w:iCs/>
          <w:sz w:val="21"/>
          <w:szCs w:val="21"/>
        </w:rPr>
      </w:pPr>
    </w:p>
    <w:p w14:paraId="066052D0" w14:textId="77777777" w:rsidR="009B4755" w:rsidRPr="009456EC" w:rsidRDefault="009B4755" w:rsidP="007E464E">
      <w:pPr>
        <w:spacing w:line="360" w:lineRule="auto"/>
        <w:rPr>
          <w:rFonts w:ascii="Lucida Sans" w:hAnsi="Lucida Sans" w:cs="Arial"/>
          <w:b/>
          <w:iCs/>
          <w:sz w:val="21"/>
          <w:szCs w:val="21"/>
        </w:rPr>
      </w:pPr>
    </w:p>
    <w:p w14:paraId="0183C58F" w14:textId="48F239ED" w:rsidR="003F673F" w:rsidRPr="009456EC" w:rsidRDefault="002877FD" w:rsidP="003F673F">
      <w:pPr>
        <w:spacing w:line="360" w:lineRule="auto"/>
        <w:rPr>
          <w:rFonts w:ascii="Lucida Sans" w:hAnsi="Lucida Sans" w:cs="Arial"/>
          <w:b/>
          <w:iCs/>
          <w:sz w:val="21"/>
          <w:szCs w:val="21"/>
        </w:rPr>
      </w:pPr>
      <w:r w:rsidRPr="009456EC">
        <w:rPr>
          <w:rFonts w:ascii="Lucida Sans" w:hAnsi="Lucida Sans" w:cs="Arial"/>
          <w:b/>
          <w:iCs/>
          <w:sz w:val="21"/>
          <w:szCs w:val="21"/>
        </w:rPr>
        <w:t xml:space="preserve">§ </w:t>
      </w:r>
      <w:r w:rsidR="009B4755">
        <w:rPr>
          <w:rFonts w:ascii="Lucida Sans" w:hAnsi="Lucida Sans" w:cs="Arial"/>
          <w:b/>
          <w:iCs/>
          <w:sz w:val="21"/>
          <w:szCs w:val="21"/>
        </w:rPr>
        <w:t>5</w:t>
      </w:r>
      <w:r w:rsidRPr="009456EC">
        <w:rPr>
          <w:rFonts w:ascii="Lucida Sans" w:hAnsi="Lucida Sans" w:cs="Arial"/>
          <w:b/>
          <w:iCs/>
          <w:sz w:val="21"/>
          <w:szCs w:val="21"/>
        </w:rPr>
        <w:t xml:space="preserve"> </w:t>
      </w:r>
      <w:r w:rsidR="003F673F" w:rsidRPr="009456EC">
        <w:rPr>
          <w:rFonts w:ascii="Lucida Sans" w:hAnsi="Lucida Sans" w:cs="Arial"/>
          <w:b/>
          <w:iCs/>
          <w:sz w:val="21"/>
          <w:szCs w:val="21"/>
        </w:rPr>
        <w:t xml:space="preserve">Fachkunde </w:t>
      </w:r>
    </w:p>
    <w:p w14:paraId="65FF388A" w14:textId="77777777" w:rsidR="00C614CB" w:rsidRDefault="00FB6F71" w:rsidP="00C614CB">
      <w:pPr>
        <w:pStyle w:val="Listenabsatz"/>
        <w:numPr>
          <w:ilvl w:val="0"/>
          <w:numId w:val="29"/>
        </w:numPr>
        <w:spacing w:line="360" w:lineRule="auto"/>
        <w:jc w:val="both"/>
        <w:rPr>
          <w:rFonts w:ascii="Lucida Sans" w:hAnsi="Lucida Sans" w:cs="Arial"/>
          <w:b/>
          <w:iCs/>
          <w:sz w:val="21"/>
          <w:szCs w:val="21"/>
        </w:rPr>
      </w:pPr>
      <w:r w:rsidRPr="00C614CB">
        <w:rPr>
          <w:rFonts w:ascii="Lucida Sans" w:hAnsi="Lucida Sans" w:cs="Arial"/>
          <w:bCs/>
          <w:iCs/>
          <w:sz w:val="21"/>
          <w:szCs w:val="21"/>
          <w:highlight w:val="yellow"/>
        </w:rPr>
        <w:t>Der/</w:t>
      </w:r>
      <w:r w:rsidR="0029676B" w:rsidRPr="00C614CB">
        <w:rPr>
          <w:rFonts w:ascii="Lucida Sans" w:hAnsi="Lucida Sans" w:cs="Arial"/>
          <w:bCs/>
          <w:iCs/>
          <w:sz w:val="21"/>
          <w:szCs w:val="21"/>
          <w:highlight w:val="yellow"/>
        </w:rPr>
        <w:t>D</w:t>
      </w:r>
      <w:r w:rsidRPr="00C614CB">
        <w:rPr>
          <w:rFonts w:ascii="Lucida Sans" w:hAnsi="Lucida Sans" w:cs="Arial"/>
          <w:bCs/>
          <w:iCs/>
          <w:sz w:val="21"/>
          <w:szCs w:val="21"/>
          <w:highlight w:val="yellow"/>
        </w:rPr>
        <w:t>ie</w:t>
      </w:r>
      <w:r w:rsidRPr="00C614CB">
        <w:rPr>
          <w:rFonts w:ascii="Lucida Sans" w:hAnsi="Lucida Sans" w:cs="Arial"/>
          <w:bCs/>
          <w:iCs/>
          <w:sz w:val="21"/>
          <w:szCs w:val="21"/>
        </w:rPr>
        <w:t xml:space="preserve"> Arbeitgebende </w:t>
      </w:r>
      <w:r w:rsidR="00134577" w:rsidRPr="00C614CB">
        <w:rPr>
          <w:rFonts w:ascii="Lucida Sans" w:hAnsi="Lucida Sans" w:cs="Arial"/>
          <w:bCs/>
          <w:iCs/>
          <w:sz w:val="21"/>
          <w:szCs w:val="21"/>
        </w:rPr>
        <w:t>ist gesetzlich verpflichtet, dafür Sorge zu tragen, dass die mit den Aufgaben einer internen Meldestelle beauftragten Personen über die notwendige Fachkunde verfügen</w:t>
      </w:r>
      <w:r w:rsidR="001F3B7F" w:rsidRPr="00C614CB">
        <w:rPr>
          <w:rFonts w:ascii="Lucida Sans" w:hAnsi="Lucida Sans" w:cs="Arial"/>
          <w:bCs/>
          <w:iCs/>
          <w:sz w:val="21"/>
          <w:szCs w:val="21"/>
        </w:rPr>
        <w:t>.</w:t>
      </w:r>
      <w:r w:rsidR="001F3B7F" w:rsidRPr="00C614CB">
        <w:rPr>
          <w:rFonts w:ascii="Lucida Sans" w:hAnsi="Lucida Sans" w:cs="Arial"/>
          <w:b/>
          <w:iCs/>
          <w:sz w:val="21"/>
          <w:szCs w:val="21"/>
        </w:rPr>
        <w:t xml:space="preserve"> </w:t>
      </w:r>
    </w:p>
    <w:p w14:paraId="3A1746A7" w14:textId="7B9032F1" w:rsidR="00BC740C" w:rsidRPr="00C614CB" w:rsidRDefault="00BC740C" w:rsidP="00C614CB">
      <w:pPr>
        <w:pStyle w:val="Listenabsatz"/>
        <w:numPr>
          <w:ilvl w:val="0"/>
          <w:numId w:val="29"/>
        </w:numPr>
        <w:spacing w:line="360" w:lineRule="auto"/>
        <w:jc w:val="both"/>
        <w:rPr>
          <w:rFonts w:ascii="Lucida Sans" w:hAnsi="Lucida Sans" w:cs="Arial"/>
          <w:b/>
          <w:iCs/>
          <w:sz w:val="21"/>
          <w:szCs w:val="21"/>
        </w:rPr>
      </w:pPr>
      <w:r w:rsidRPr="00C614CB">
        <w:rPr>
          <w:rFonts w:ascii="Lucida Sans" w:hAnsi="Lucida Sans" w:cs="Arial"/>
          <w:bCs/>
          <w:iCs/>
          <w:sz w:val="21"/>
          <w:szCs w:val="21"/>
        </w:rPr>
        <w:t xml:space="preserve">Um dies zu ermöglichen, wird </w:t>
      </w:r>
      <w:r w:rsidRPr="00C614CB">
        <w:rPr>
          <w:rFonts w:ascii="Lucida Sans" w:hAnsi="Lucida Sans" w:cs="Arial"/>
          <w:bCs/>
          <w:iCs/>
          <w:sz w:val="21"/>
          <w:szCs w:val="21"/>
          <w:highlight w:val="yellow"/>
        </w:rPr>
        <w:t>der/die</w:t>
      </w:r>
      <w:r w:rsidRPr="00C614CB">
        <w:rPr>
          <w:rFonts w:ascii="Lucida Sans" w:hAnsi="Lucida Sans" w:cs="Arial"/>
          <w:bCs/>
          <w:iCs/>
          <w:sz w:val="21"/>
          <w:szCs w:val="21"/>
        </w:rPr>
        <w:t xml:space="preserve"> Arbeitnehmende </w:t>
      </w:r>
      <w:r w:rsidRPr="00C614CB">
        <w:rPr>
          <w:rFonts w:ascii="Lucida Sans" w:hAnsi="Lucida Sans" w:cs="Arial"/>
          <w:bCs/>
          <w:iCs/>
          <w:sz w:val="21"/>
          <w:szCs w:val="21"/>
          <w:highlight w:val="yellow"/>
        </w:rPr>
        <w:t>den/die</w:t>
      </w:r>
      <w:r w:rsidRPr="00C614CB">
        <w:rPr>
          <w:rFonts w:ascii="Lucida Sans" w:hAnsi="Lucida Sans" w:cs="Arial"/>
          <w:bCs/>
          <w:iCs/>
          <w:sz w:val="21"/>
          <w:szCs w:val="21"/>
        </w:rPr>
        <w:t xml:space="preserve"> Arbeitgebenden auf bestehenden Schulungsbedarf hinweisen. </w:t>
      </w:r>
    </w:p>
    <w:p w14:paraId="63773463" w14:textId="3D965F00" w:rsidR="00F953C5" w:rsidRPr="001F3B7F" w:rsidRDefault="00F953C5" w:rsidP="00C614CB">
      <w:pPr>
        <w:spacing w:line="360" w:lineRule="auto"/>
        <w:ind w:left="786"/>
        <w:jc w:val="both"/>
        <w:rPr>
          <w:rFonts w:ascii="Lucida Sans" w:hAnsi="Lucida Sans" w:cs="Arial"/>
          <w:bCs/>
          <w:iCs/>
          <w:sz w:val="21"/>
          <w:szCs w:val="21"/>
        </w:rPr>
      </w:pPr>
      <w:r w:rsidRPr="0012375B">
        <w:rPr>
          <w:rFonts w:ascii="Lucida Sans" w:hAnsi="Lucida Sans" w:cs="Arial"/>
          <w:bCs/>
          <w:iCs/>
          <w:sz w:val="21"/>
          <w:szCs w:val="21"/>
          <w:highlight w:val="yellow"/>
        </w:rPr>
        <w:t>Der/Die</w:t>
      </w:r>
      <w:r>
        <w:rPr>
          <w:rFonts w:ascii="Lucida Sans" w:hAnsi="Lucida Sans" w:cs="Arial"/>
          <w:bCs/>
          <w:iCs/>
          <w:sz w:val="21"/>
          <w:szCs w:val="21"/>
        </w:rPr>
        <w:t xml:space="preserve"> Arbeitnehmende verpflichtet sich, sich </w:t>
      </w:r>
      <w:r w:rsidR="009418B1">
        <w:rPr>
          <w:rFonts w:ascii="Lucida Sans" w:hAnsi="Lucida Sans" w:cs="Arial"/>
          <w:bCs/>
          <w:iCs/>
          <w:sz w:val="21"/>
          <w:szCs w:val="21"/>
        </w:rPr>
        <w:t xml:space="preserve">selbstständig </w:t>
      </w:r>
      <w:r>
        <w:rPr>
          <w:rFonts w:ascii="Lucida Sans" w:hAnsi="Lucida Sans" w:cs="Arial"/>
          <w:bCs/>
          <w:iCs/>
          <w:sz w:val="21"/>
          <w:szCs w:val="21"/>
        </w:rPr>
        <w:t xml:space="preserve">fortlaufend </w:t>
      </w:r>
      <w:r w:rsidR="00B42111">
        <w:rPr>
          <w:rFonts w:ascii="Lucida Sans" w:hAnsi="Lucida Sans" w:cs="Arial"/>
          <w:bCs/>
          <w:iCs/>
          <w:sz w:val="21"/>
          <w:szCs w:val="21"/>
        </w:rPr>
        <w:t>über</w:t>
      </w:r>
      <w:r w:rsidR="009418B1">
        <w:rPr>
          <w:rFonts w:ascii="Lucida Sans" w:hAnsi="Lucida Sans" w:cs="Arial"/>
          <w:bCs/>
          <w:iCs/>
          <w:sz w:val="21"/>
          <w:szCs w:val="21"/>
        </w:rPr>
        <w:t xml:space="preserve"> Entwicklungen des </w:t>
      </w:r>
      <w:proofErr w:type="spellStart"/>
      <w:r w:rsidR="009418B1">
        <w:rPr>
          <w:rFonts w:ascii="Lucida Sans" w:hAnsi="Lucida Sans" w:cs="Arial"/>
          <w:bCs/>
          <w:iCs/>
          <w:sz w:val="21"/>
          <w:szCs w:val="21"/>
        </w:rPr>
        <w:t>HinSchG</w:t>
      </w:r>
      <w:proofErr w:type="spellEnd"/>
      <w:r w:rsidR="009418B1">
        <w:rPr>
          <w:rFonts w:ascii="Lucida Sans" w:hAnsi="Lucida Sans" w:cs="Arial"/>
          <w:bCs/>
          <w:iCs/>
          <w:sz w:val="21"/>
          <w:szCs w:val="21"/>
        </w:rPr>
        <w:t xml:space="preserve"> zu informieren</w:t>
      </w:r>
      <w:r w:rsidR="00CF3A94">
        <w:rPr>
          <w:rFonts w:ascii="Lucida Sans" w:hAnsi="Lucida Sans" w:cs="Arial"/>
          <w:bCs/>
          <w:iCs/>
          <w:sz w:val="21"/>
          <w:szCs w:val="21"/>
        </w:rPr>
        <w:t xml:space="preserve"> </w:t>
      </w:r>
      <w:r w:rsidR="00CF3A94" w:rsidRPr="00971B0B">
        <w:rPr>
          <w:rFonts w:ascii="Lucida Sans" w:hAnsi="Lucida Sans" w:cs="Arial"/>
          <w:bCs/>
          <w:iCs/>
          <w:sz w:val="21"/>
          <w:szCs w:val="21"/>
          <w:highlight w:val="yellow"/>
        </w:rPr>
        <w:t xml:space="preserve">und wird </w:t>
      </w:r>
      <w:r w:rsidR="00971B0B" w:rsidRPr="00971B0B">
        <w:rPr>
          <w:rFonts w:ascii="Lucida Sans" w:hAnsi="Lucida Sans" w:cs="Arial"/>
          <w:bCs/>
          <w:iCs/>
          <w:sz w:val="21"/>
          <w:szCs w:val="21"/>
          <w:highlight w:val="yellow"/>
        </w:rPr>
        <w:t>mindestens einmal jährlich an einer diesbezüglichen Schulungsmaßnahme teilnehmen</w:t>
      </w:r>
      <w:r w:rsidR="009418B1">
        <w:rPr>
          <w:rFonts w:ascii="Lucida Sans" w:hAnsi="Lucida Sans" w:cs="Arial"/>
          <w:bCs/>
          <w:iCs/>
          <w:sz w:val="21"/>
          <w:szCs w:val="21"/>
        </w:rPr>
        <w:t xml:space="preserve">. </w:t>
      </w:r>
    </w:p>
    <w:p w14:paraId="0D8F3B17" w14:textId="77777777" w:rsidR="001F3B7F" w:rsidRDefault="001F3B7F" w:rsidP="003F673F">
      <w:pPr>
        <w:spacing w:line="360" w:lineRule="auto"/>
        <w:rPr>
          <w:rFonts w:ascii="Lucida Sans" w:hAnsi="Lucida Sans" w:cs="Arial"/>
          <w:b/>
          <w:iCs/>
          <w:sz w:val="21"/>
          <w:szCs w:val="21"/>
        </w:rPr>
      </w:pPr>
    </w:p>
    <w:p w14:paraId="40D126ED" w14:textId="77777777" w:rsidR="001F3B7F" w:rsidRPr="00134577" w:rsidRDefault="001F3B7F" w:rsidP="003F673F">
      <w:pPr>
        <w:spacing w:line="360" w:lineRule="auto"/>
        <w:rPr>
          <w:rFonts w:ascii="Lucida Sans" w:hAnsi="Lucida Sans" w:cs="Arial"/>
          <w:b/>
          <w:iCs/>
          <w:sz w:val="21"/>
          <w:szCs w:val="21"/>
        </w:rPr>
      </w:pPr>
    </w:p>
    <w:p w14:paraId="5D2DCD9F" w14:textId="4ACE931E" w:rsidR="004B38AD" w:rsidRPr="007406E2" w:rsidRDefault="002877FD" w:rsidP="007406E2">
      <w:pPr>
        <w:spacing w:line="360" w:lineRule="auto"/>
        <w:rPr>
          <w:rFonts w:ascii="Lucida Sans" w:hAnsi="Lucida Sans" w:cs="Arial"/>
          <w:b/>
          <w:iCs/>
          <w:sz w:val="21"/>
          <w:szCs w:val="21"/>
        </w:rPr>
      </w:pPr>
      <w:r w:rsidRPr="009456EC">
        <w:rPr>
          <w:rFonts w:ascii="Lucida Sans" w:hAnsi="Lucida Sans" w:cs="Arial"/>
          <w:b/>
          <w:iCs/>
          <w:sz w:val="21"/>
          <w:szCs w:val="21"/>
        </w:rPr>
        <w:t xml:space="preserve">§ </w:t>
      </w:r>
      <w:r w:rsidR="009B4755">
        <w:rPr>
          <w:rFonts w:ascii="Lucida Sans" w:hAnsi="Lucida Sans" w:cs="Arial"/>
          <w:b/>
          <w:iCs/>
          <w:sz w:val="21"/>
          <w:szCs w:val="21"/>
        </w:rPr>
        <w:t>6</w:t>
      </w:r>
      <w:r w:rsidRPr="009456EC">
        <w:rPr>
          <w:rFonts w:ascii="Lucida Sans" w:hAnsi="Lucida Sans" w:cs="Arial"/>
          <w:b/>
          <w:iCs/>
          <w:sz w:val="21"/>
          <w:szCs w:val="21"/>
        </w:rPr>
        <w:t xml:space="preserve"> </w:t>
      </w:r>
      <w:r w:rsidR="003F673F" w:rsidRPr="009456EC">
        <w:rPr>
          <w:rFonts w:ascii="Lucida Sans" w:hAnsi="Lucida Sans" w:cs="Arial"/>
          <w:b/>
          <w:iCs/>
          <w:sz w:val="21"/>
          <w:szCs w:val="21"/>
        </w:rPr>
        <w:t>Weisungsfreiheit</w:t>
      </w:r>
      <w:r w:rsidR="00E0578F">
        <w:rPr>
          <w:rFonts w:ascii="Lucida Sans" w:hAnsi="Lucida Sans" w:cs="Arial"/>
          <w:b/>
          <w:iCs/>
          <w:sz w:val="21"/>
          <w:szCs w:val="21"/>
        </w:rPr>
        <w:t xml:space="preserve"> / Vermeidung von Interessenskollisionen</w:t>
      </w:r>
    </w:p>
    <w:p w14:paraId="2BBD83F5" w14:textId="77777777" w:rsidR="002F0A9F" w:rsidRDefault="006A6B86" w:rsidP="002F0A9F">
      <w:pPr>
        <w:pStyle w:val="Listenabsatz"/>
        <w:numPr>
          <w:ilvl w:val="0"/>
          <w:numId w:val="27"/>
        </w:numPr>
        <w:spacing w:line="360" w:lineRule="auto"/>
        <w:jc w:val="both"/>
        <w:rPr>
          <w:rFonts w:ascii="Lucida Sans" w:hAnsi="Lucida Sans" w:cs="Arial"/>
          <w:bCs/>
          <w:iCs/>
          <w:sz w:val="21"/>
          <w:szCs w:val="21"/>
        </w:rPr>
      </w:pPr>
      <w:r w:rsidRPr="002F0A9F">
        <w:rPr>
          <w:rFonts w:ascii="Lucida Sans" w:hAnsi="Lucida Sans" w:cs="Arial"/>
          <w:bCs/>
          <w:iCs/>
          <w:sz w:val="21"/>
          <w:szCs w:val="21"/>
        </w:rPr>
        <w:t xml:space="preserve">Bei der </w:t>
      </w:r>
      <w:r w:rsidR="004D44C8" w:rsidRPr="002F0A9F">
        <w:rPr>
          <w:rFonts w:ascii="Lucida Sans" w:hAnsi="Lucida Sans" w:cs="Arial"/>
          <w:bCs/>
          <w:iCs/>
          <w:sz w:val="21"/>
          <w:szCs w:val="21"/>
        </w:rPr>
        <w:t xml:space="preserve">Ausübung </w:t>
      </w:r>
      <w:r w:rsidR="00070360" w:rsidRPr="002F0A9F">
        <w:rPr>
          <w:rFonts w:ascii="Lucida Sans" w:hAnsi="Lucida Sans" w:cs="Arial"/>
          <w:bCs/>
          <w:iCs/>
          <w:sz w:val="21"/>
          <w:szCs w:val="21"/>
        </w:rPr>
        <w:t>der</w:t>
      </w:r>
      <w:r w:rsidR="009B021B" w:rsidRPr="002F0A9F">
        <w:rPr>
          <w:rFonts w:ascii="Lucida Sans" w:hAnsi="Lucida Sans" w:cs="Arial"/>
          <w:bCs/>
          <w:iCs/>
          <w:sz w:val="21"/>
          <w:szCs w:val="21"/>
        </w:rPr>
        <w:t xml:space="preserve"> </w:t>
      </w:r>
      <w:r w:rsidR="004649D2" w:rsidRPr="002F0A9F">
        <w:rPr>
          <w:rFonts w:ascii="Lucida Sans" w:hAnsi="Lucida Sans" w:cs="Arial"/>
          <w:bCs/>
          <w:iCs/>
          <w:sz w:val="21"/>
          <w:szCs w:val="21"/>
        </w:rPr>
        <w:t xml:space="preserve">Aufgaben der internen Meldestelle </w:t>
      </w:r>
      <w:r w:rsidRPr="002F0A9F">
        <w:rPr>
          <w:rFonts w:ascii="Lucida Sans" w:hAnsi="Lucida Sans" w:cs="Arial"/>
          <w:bCs/>
          <w:iCs/>
          <w:sz w:val="21"/>
          <w:szCs w:val="21"/>
        </w:rPr>
        <w:t xml:space="preserve">ist </w:t>
      </w:r>
      <w:r w:rsidRPr="002F0A9F">
        <w:rPr>
          <w:rFonts w:ascii="Lucida Sans" w:hAnsi="Lucida Sans" w:cs="Arial"/>
          <w:bCs/>
          <w:iCs/>
          <w:sz w:val="21"/>
          <w:szCs w:val="21"/>
          <w:highlight w:val="yellow"/>
        </w:rPr>
        <w:t>der/die</w:t>
      </w:r>
      <w:r w:rsidRPr="002F0A9F">
        <w:rPr>
          <w:rFonts w:ascii="Lucida Sans" w:hAnsi="Lucida Sans" w:cs="Arial"/>
          <w:bCs/>
          <w:iCs/>
          <w:sz w:val="21"/>
          <w:szCs w:val="21"/>
        </w:rPr>
        <w:t xml:space="preserve"> Arbeitnehmende </w:t>
      </w:r>
      <w:r w:rsidR="004649D2" w:rsidRPr="002F0A9F">
        <w:rPr>
          <w:rFonts w:ascii="Lucida Sans" w:hAnsi="Lucida Sans" w:cs="Arial"/>
          <w:bCs/>
          <w:iCs/>
          <w:sz w:val="21"/>
          <w:szCs w:val="21"/>
        </w:rPr>
        <w:t xml:space="preserve">unabhängig und </w:t>
      </w:r>
      <w:r w:rsidR="003E5E61" w:rsidRPr="002F0A9F">
        <w:rPr>
          <w:rFonts w:ascii="Lucida Sans" w:hAnsi="Lucida Sans" w:cs="Arial"/>
          <w:bCs/>
          <w:iCs/>
          <w:sz w:val="21"/>
          <w:szCs w:val="21"/>
        </w:rPr>
        <w:t>frei von Weisungen</w:t>
      </w:r>
      <w:r w:rsidR="00297513" w:rsidRPr="002F0A9F">
        <w:rPr>
          <w:rFonts w:ascii="Lucida Sans" w:hAnsi="Lucida Sans" w:cs="Arial"/>
          <w:bCs/>
          <w:iCs/>
          <w:sz w:val="21"/>
          <w:szCs w:val="21"/>
        </w:rPr>
        <w:t xml:space="preserve">. </w:t>
      </w:r>
    </w:p>
    <w:p w14:paraId="5B76E07C" w14:textId="77777777" w:rsidR="002F0A9F" w:rsidRDefault="00BA69A0" w:rsidP="002F0A9F">
      <w:pPr>
        <w:pStyle w:val="Listenabsatz"/>
        <w:numPr>
          <w:ilvl w:val="0"/>
          <w:numId w:val="27"/>
        </w:numPr>
        <w:spacing w:line="360" w:lineRule="auto"/>
        <w:jc w:val="both"/>
        <w:rPr>
          <w:rFonts w:ascii="Lucida Sans" w:hAnsi="Lucida Sans" w:cs="Arial"/>
          <w:bCs/>
          <w:iCs/>
          <w:sz w:val="21"/>
          <w:szCs w:val="21"/>
        </w:rPr>
      </w:pPr>
      <w:r w:rsidRPr="002F0A9F">
        <w:rPr>
          <w:rFonts w:ascii="Lucida Sans" w:hAnsi="Lucida Sans" w:cs="Arial"/>
          <w:bCs/>
          <w:iCs/>
          <w:sz w:val="21"/>
          <w:szCs w:val="21"/>
        </w:rPr>
        <w:t>I</w:t>
      </w:r>
      <w:r w:rsidR="00E445E7" w:rsidRPr="002F0A9F">
        <w:rPr>
          <w:rFonts w:ascii="Lucida Sans" w:hAnsi="Lucida Sans" w:cs="Arial"/>
          <w:bCs/>
          <w:iCs/>
          <w:sz w:val="21"/>
          <w:szCs w:val="21"/>
        </w:rPr>
        <w:t>m Rahmen der Aufgaben</w:t>
      </w:r>
      <w:r w:rsidRPr="002F0A9F">
        <w:rPr>
          <w:rFonts w:ascii="Lucida Sans" w:hAnsi="Lucida Sans" w:cs="Arial"/>
          <w:bCs/>
          <w:iCs/>
          <w:sz w:val="21"/>
          <w:szCs w:val="21"/>
        </w:rPr>
        <w:t xml:space="preserve"> </w:t>
      </w:r>
      <w:r w:rsidR="00153BDF" w:rsidRPr="002F0A9F">
        <w:rPr>
          <w:rFonts w:ascii="Lucida Sans" w:hAnsi="Lucida Sans" w:cs="Arial"/>
          <w:bCs/>
          <w:iCs/>
          <w:sz w:val="21"/>
          <w:szCs w:val="21"/>
        </w:rPr>
        <w:t>entstehende</w:t>
      </w:r>
      <w:r w:rsidR="00AB6F6D" w:rsidRPr="002F0A9F">
        <w:rPr>
          <w:rFonts w:ascii="Lucida Sans" w:hAnsi="Lucida Sans" w:cs="Arial"/>
          <w:bCs/>
          <w:iCs/>
          <w:sz w:val="21"/>
          <w:szCs w:val="21"/>
        </w:rPr>
        <w:t xml:space="preserve"> </w:t>
      </w:r>
      <w:r w:rsidR="009330B4" w:rsidRPr="002F0A9F">
        <w:rPr>
          <w:rFonts w:ascii="Lucida Sans" w:hAnsi="Lucida Sans" w:cs="Arial"/>
          <w:bCs/>
          <w:iCs/>
          <w:sz w:val="21"/>
          <w:szCs w:val="21"/>
        </w:rPr>
        <w:t xml:space="preserve">Berichtspflichten </w:t>
      </w:r>
      <w:r w:rsidR="00153BDF" w:rsidRPr="002F0A9F">
        <w:rPr>
          <w:rFonts w:ascii="Lucida Sans" w:hAnsi="Lucida Sans" w:cs="Arial"/>
          <w:bCs/>
          <w:iCs/>
          <w:sz w:val="21"/>
          <w:szCs w:val="21"/>
        </w:rPr>
        <w:t>an</w:t>
      </w:r>
      <w:r w:rsidR="0034572C" w:rsidRPr="002F0A9F">
        <w:rPr>
          <w:rFonts w:ascii="Lucida Sans" w:hAnsi="Lucida Sans" w:cs="Arial"/>
          <w:bCs/>
          <w:iCs/>
          <w:sz w:val="21"/>
          <w:szCs w:val="21"/>
        </w:rPr>
        <w:t xml:space="preserve"> das Unternehmen hat</w:t>
      </w:r>
      <w:r w:rsidR="00070360" w:rsidRPr="002F0A9F">
        <w:rPr>
          <w:rFonts w:ascii="Lucida Sans" w:hAnsi="Lucida Sans" w:cs="Arial"/>
          <w:bCs/>
          <w:iCs/>
          <w:sz w:val="21"/>
          <w:szCs w:val="21"/>
        </w:rPr>
        <w:t xml:space="preserve"> </w:t>
      </w:r>
      <w:r w:rsidR="00070360" w:rsidRPr="002F0A9F">
        <w:rPr>
          <w:rFonts w:ascii="Lucida Sans" w:hAnsi="Lucida Sans" w:cs="Arial"/>
          <w:bCs/>
          <w:iCs/>
          <w:sz w:val="21"/>
          <w:szCs w:val="21"/>
          <w:highlight w:val="yellow"/>
        </w:rPr>
        <w:t>der/die</w:t>
      </w:r>
      <w:r w:rsidR="00070360" w:rsidRPr="002F0A9F">
        <w:rPr>
          <w:rFonts w:ascii="Lucida Sans" w:hAnsi="Lucida Sans" w:cs="Arial"/>
          <w:bCs/>
          <w:iCs/>
          <w:sz w:val="21"/>
          <w:szCs w:val="21"/>
        </w:rPr>
        <w:t xml:space="preserve"> Arbeitnehmende </w:t>
      </w:r>
      <w:r w:rsidR="00253CDE" w:rsidRPr="002F0A9F">
        <w:rPr>
          <w:rFonts w:ascii="Lucida Sans" w:hAnsi="Lucida Sans" w:cs="Arial"/>
          <w:bCs/>
          <w:iCs/>
          <w:sz w:val="21"/>
          <w:szCs w:val="21"/>
        </w:rPr>
        <w:t>direkt</w:t>
      </w:r>
      <w:r w:rsidR="00C6216F" w:rsidRPr="002F0A9F">
        <w:rPr>
          <w:rFonts w:ascii="Lucida Sans" w:hAnsi="Lucida Sans" w:cs="Arial"/>
          <w:bCs/>
          <w:iCs/>
          <w:sz w:val="21"/>
          <w:szCs w:val="21"/>
        </w:rPr>
        <w:t xml:space="preserve"> gegenüber</w:t>
      </w:r>
      <w:r w:rsidR="00447132" w:rsidRPr="002F0A9F">
        <w:rPr>
          <w:rFonts w:ascii="Lucida Sans" w:hAnsi="Lucida Sans" w:cs="Arial"/>
          <w:bCs/>
          <w:iCs/>
          <w:sz w:val="21"/>
          <w:szCs w:val="21"/>
        </w:rPr>
        <w:t xml:space="preserve"> </w:t>
      </w:r>
      <w:r w:rsidR="003B07AB" w:rsidRPr="002F0A9F">
        <w:rPr>
          <w:rFonts w:ascii="Lucida Sans" w:hAnsi="Lucida Sans" w:cs="Arial"/>
          <w:bCs/>
          <w:iCs/>
          <w:sz w:val="21"/>
          <w:szCs w:val="21"/>
          <w:highlight w:val="yellow"/>
        </w:rPr>
        <w:t>de</w:t>
      </w:r>
      <w:r w:rsidR="00C6216F" w:rsidRPr="002F0A9F">
        <w:rPr>
          <w:rFonts w:ascii="Lucida Sans" w:hAnsi="Lucida Sans" w:cs="Arial"/>
          <w:bCs/>
          <w:iCs/>
          <w:sz w:val="21"/>
          <w:szCs w:val="21"/>
          <w:highlight w:val="yellow"/>
        </w:rPr>
        <w:t>m</w:t>
      </w:r>
      <w:r w:rsidR="003B07AB" w:rsidRPr="002F0A9F">
        <w:rPr>
          <w:rFonts w:ascii="Lucida Sans" w:hAnsi="Lucida Sans" w:cs="Arial"/>
          <w:bCs/>
          <w:iCs/>
          <w:sz w:val="21"/>
          <w:szCs w:val="21"/>
          <w:highlight w:val="yellow"/>
        </w:rPr>
        <w:t xml:space="preserve"> </w:t>
      </w:r>
      <w:r w:rsidR="00253CDE" w:rsidRPr="002F0A9F">
        <w:rPr>
          <w:rFonts w:ascii="Lucida Sans" w:hAnsi="Lucida Sans" w:cs="Arial"/>
          <w:bCs/>
          <w:iCs/>
          <w:sz w:val="21"/>
          <w:szCs w:val="21"/>
          <w:highlight w:val="yellow"/>
        </w:rPr>
        <w:t>Vorstand/d</w:t>
      </w:r>
      <w:r w:rsidR="00C6216F" w:rsidRPr="002F0A9F">
        <w:rPr>
          <w:rFonts w:ascii="Lucida Sans" w:hAnsi="Lucida Sans" w:cs="Arial"/>
          <w:bCs/>
          <w:iCs/>
          <w:sz w:val="21"/>
          <w:szCs w:val="21"/>
          <w:highlight w:val="yellow"/>
        </w:rPr>
        <w:t>er</w:t>
      </w:r>
      <w:r w:rsidR="00253CDE" w:rsidRPr="002F0A9F">
        <w:rPr>
          <w:rFonts w:ascii="Lucida Sans" w:hAnsi="Lucida Sans" w:cs="Arial"/>
          <w:bCs/>
          <w:iCs/>
          <w:sz w:val="21"/>
          <w:szCs w:val="21"/>
          <w:highlight w:val="yellow"/>
        </w:rPr>
        <w:t xml:space="preserve"> Geschäftsführung</w:t>
      </w:r>
      <w:r w:rsidR="00C36BD8" w:rsidRPr="002F0A9F">
        <w:rPr>
          <w:rFonts w:ascii="Lucida Sans" w:hAnsi="Lucida Sans" w:cs="Arial"/>
          <w:bCs/>
          <w:iCs/>
          <w:sz w:val="21"/>
          <w:szCs w:val="21"/>
        </w:rPr>
        <w:t xml:space="preserve"> </w:t>
      </w:r>
      <w:r w:rsidR="00AB6F6D" w:rsidRPr="002F0A9F">
        <w:rPr>
          <w:rFonts w:ascii="Lucida Sans" w:hAnsi="Lucida Sans" w:cs="Arial"/>
          <w:bCs/>
          <w:iCs/>
          <w:sz w:val="21"/>
          <w:szCs w:val="21"/>
        </w:rPr>
        <w:t>zu erbringen</w:t>
      </w:r>
      <w:r w:rsidR="003B07AB" w:rsidRPr="002F0A9F">
        <w:rPr>
          <w:rFonts w:ascii="Lucida Sans" w:hAnsi="Lucida Sans" w:cs="Arial"/>
          <w:bCs/>
          <w:iCs/>
          <w:sz w:val="21"/>
          <w:szCs w:val="21"/>
        </w:rPr>
        <w:t xml:space="preserve">. </w:t>
      </w:r>
      <w:r w:rsidR="004D44C8" w:rsidRPr="002F0A9F">
        <w:rPr>
          <w:rFonts w:ascii="Lucida Sans" w:hAnsi="Lucida Sans" w:cs="Arial"/>
          <w:bCs/>
          <w:iCs/>
          <w:sz w:val="21"/>
          <w:szCs w:val="21"/>
        </w:rPr>
        <w:t xml:space="preserve"> </w:t>
      </w:r>
    </w:p>
    <w:p w14:paraId="46E353F1" w14:textId="40DF8ED2" w:rsidR="007406E2" w:rsidRPr="002F0A9F" w:rsidRDefault="00B27149" w:rsidP="002F0A9F">
      <w:pPr>
        <w:pStyle w:val="Listenabsatz"/>
        <w:numPr>
          <w:ilvl w:val="0"/>
          <w:numId w:val="27"/>
        </w:numPr>
        <w:spacing w:line="360" w:lineRule="auto"/>
        <w:jc w:val="both"/>
        <w:rPr>
          <w:rFonts w:ascii="Lucida Sans" w:hAnsi="Lucida Sans" w:cs="Arial"/>
          <w:bCs/>
          <w:iCs/>
          <w:sz w:val="21"/>
          <w:szCs w:val="21"/>
        </w:rPr>
      </w:pPr>
      <w:r w:rsidRPr="002F0A9F">
        <w:rPr>
          <w:rFonts w:ascii="Lucida Sans" w:hAnsi="Lucida Sans" w:cs="Arial"/>
          <w:bCs/>
          <w:iCs/>
          <w:sz w:val="21"/>
          <w:szCs w:val="21"/>
        </w:rPr>
        <w:t xml:space="preserve">Sofern </w:t>
      </w:r>
      <w:r w:rsidRPr="002F0A9F">
        <w:rPr>
          <w:rFonts w:ascii="Lucida Sans" w:hAnsi="Lucida Sans" w:cs="Arial"/>
          <w:bCs/>
          <w:iCs/>
          <w:sz w:val="21"/>
          <w:szCs w:val="21"/>
          <w:highlight w:val="yellow"/>
        </w:rPr>
        <w:t>der/die</w:t>
      </w:r>
      <w:r w:rsidRPr="002F0A9F">
        <w:rPr>
          <w:rFonts w:ascii="Lucida Sans" w:hAnsi="Lucida Sans" w:cs="Arial"/>
          <w:bCs/>
          <w:iCs/>
          <w:sz w:val="21"/>
          <w:szCs w:val="21"/>
        </w:rPr>
        <w:t xml:space="preserve"> Arbeitnehmende </w:t>
      </w:r>
      <w:r w:rsidR="007406E2" w:rsidRPr="002F0A9F">
        <w:rPr>
          <w:rFonts w:ascii="Lucida Sans" w:hAnsi="Lucida Sans" w:cs="Arial"/>
          <w:bCs/>
          <w:iCs/>
          <w:sz w:val="21"/>
          <w:szCs w:val="21"/>
        </w:rPr>
        <w:t xml:space="preserve">neben </w:t>
      </w:r>
      <w:r w:rsidRPr="002F0A9F">
        <w:rPr>
          <w:rFonts w:ascii="Lucida Sans" w:hAnsi="Lucida Sans" w:cs="Arial"/>
          <w:bCs/>
          <w:iCs/>
          <w:sz w:val="21"/>
          <w:szCs w:val="21"/>
        </w:rPr>
        <w:t>der</w:t>
      </w:r>
      <w:r w:rsidR="007406E2" w:rsidRPr="002F0A9F">
        <w:rPr>
          <w:rFonts w:ascii="Lucida Sans" w:hAnsi="Lucida Sans" w:cs="Arial"/>
          <w:bCs/>
          <w:iCs/>
          <w:sz w:val="21"/>
          <w:szCs w:val="21"/>
        </w:rPr>
        <w:t xml:space="preserve"> Tätigkeit für die interne Meldestelle andere Aufgaben und Pflichten wahr</w:t>
      </w:r>
      <w:r w:rsidRPr="002F0A9F">
        <w:rPr>
          <w:rFonts w:ascii="Lucida Sans" w:hAnsi="Lucida Sans" w:cs="Arial"/>
          <w:bCs/>
          <w:iCs/>
          <w:sz w:val="21"/>
          <w:szCs w:val="21"/>
        </w:rPr>
        <w:t xml:space="preserve">nimmt, </w:t>
      </w:r>
      <w:r w:rsidR="00CD3A30" w:rsidRPr="002F0A9F">
        <w:rPr>
          <w:rFonts w:ascii="Lucida Sans" w:hAnsi="Lucida Sans" w:cs="Arial"/>
          <w:bCs/>
          <w:iCs/>
          <w:sz w:val="21"/>
          <w:szCs w:val="21"/>
        </w:rPr>
        <w:t xml:space="preserve">ist </w:t>
      </w:r>
      <w:r w:rsidR="0046191D" w:rsidRPr="002F0A9F">
        <w:rPr>
          <w:rFonts w:ascii="Lucida Sans" w:hAnsi="Lucida Sans" w:cs="Arial"/>
          <w:bCs/>
          <w:iCs/>
          <w:sz w:val="21"/>
          <w:szCs w:val="21"/>
          <w:highlight w:val="yellow"/>
        </w:rPr>
        <w:t>er/sie</w:t>
      </w:r>
      <w:r w:rsidR="0046191D" w:rsidRPr="002F0A9F">
        <w:rPr>
          <w:rFonts w:ascii="Lucida Sans" w:hAnsi="Lucida Sans" w:cs="Arial"/>
          <w:bCs/>
          <w:iCs/>
          <w:sz w:val="21"/>
          <w:szCs w:val="21"/>
        </w:rPr>
        <w:t xml:space="preserve"> </w:t>
      </w:r>
      <w:r w:rsidR="00CD3A30" w:rsidRPr="002F0A9F">
        <w:rPr>
          <w:rFonts w:ascii="Lucida Sans" w:hAnsi="Lucida Sans" w:cs="Arial"/>
          <w:bCs/>
          <w:iCs/>
          <w:sz w:val="21"/>
          <w:szCs w:val="21"/>
        </w:rPr>
        <w:t>berechtigt,</w:t>
      </w:r>
      <w:r w:rsidR="00606138" w:rsidRPr="002F0A9F">
        <w:rPr>
          <w:rFonts w:ascii="Lucida Sans" w:hAnsi="Lucida Sans" w:cs="Arial"/>
          <w:bCs/>
          <w:iCs/>
          <w:sz w:val="21"/>
          <w:szCs w:val="21"/>
        </w:rPr>
        <w:t xml:space="preserve"> </w:t>
      </w:r>
      <w:r w:rsidR="006C07BA" w:rsidRPr="002F0A9F">
        <w:rPr>
          <w:rFonts w:ascii="Lucida Sans" w:hAnsi="Lucida Sans" w:cs="Arial"/>
          <w:bCs/>
          <w:iCs/>
          <w:sz w:val="21"/>
          <w:szCs w:val="21"/>
        </w:rPr>
        <w:t>nach eigenem Ermessen</w:t>
      </w:r>
      <w:r w:rsidR="00F1567D" w:rsidRPr="002F0A9F">
        <w:rPr>
          <w:rFonts w:ascii="Lucida Sans" w:hAnsi="Lucida Sans" w:cs="Arial"/>
          <w:bCs/>
          <w:iCs/>
          <w:sz w:val="21"/>
          <w:szCs w:val="21"/>
        </w:rPr>
        <w:t xml:space="preserve"> die Aufgaben </w:t>
      </w:r>
      <w:r w:rsidR="006C07BA" w:rsidRPr="002F0A9F">
        <w:rPr>
          <w:rFonts w:ascii="Lucida Sans" w:hAnsi="Lucida Sans" w:cs="Arial"/>
          <w:bCs/>
          <w:iCs/>
          <w:sz w:val="21"/>
          <w:szCs w:val="21"/>
        </w:rPr>
        <w:t xml:space="preserve">für die interne Meldestelle </w:t>
      </w:r>
      <w:r w:rsidR="00F1567D" w:rsidRPr="002F0A9F">
        <w:rPr>
          <w:rFonts w:ascii="Lucida Sans" w:hAnsi="Lucida Sans" w:cs="Arial"/>
          <w:bCs/>
          <w:iCs/>
          <w:sz w:val="21"/>
          <w:szCs w:val="21"/>
        </w:rPr>
        <w:t xml:space="preserve">vorrangig zu erledigen. </w:t>
      </w:r>
    </w:p>
    <w:p w14:paraId="24756AEE" w14:textId="77777777" w:rsidR="00AD5AF3" w:rsidRPr="009456EC" w:rsidRDefault="00AD5AF3" w:rsidP="003F673F">
      <w:pPr>
        <w:spacing w:line="360" w:lineRule="auto"/>
        <w:rPr>
          <w:rFonts w:ascii="Lucida Sans" w:hAnsi="Lucida Sans" w:cs="Arial"/>
          <w:b/>
          <w:iCs/>
          <w:sz w:val="21"/>
          <w:szCs w:val="21"/>
        </w:rPr>
      </w:pPr>
    </w:p>
    <w:p w14:paraId="0DA95510" w14:textId="7C0E9263" w:rsidR="002877FD" w:rsidRDefault="002877FD" w:rsidP="003F673F">
      <w:pPr>
        <w:spacing w:line="360" w:lineRule="auto"/>
        <w:rPr>
          <w:rFonts w:ascii="Lucida Sans" w:hAnsi="Lucida Sans" w:cs="Arial"/>
          <w:b/>
          <w:iCs/>
          <w:sz w:val="21"/>
          <w:szCs w:val="21"/>
        </w:rPr>
      </w:pPr>
      <w:r w:rsidRPr="009456EC">
        <w:rPr>
          <w:rFonts w:ascii="Lucida Sans" w:hAnsi="Lucida Sans" w:cs="Arial"/>
          <w:b/>
          <w:iCs/>
          <w:sz w:val="21"/>
          <w:szCs w:val="21"/>
        </w:rPr>
        <w:t xml:space="preserve">§ 7 Schlussbestimmungen </w:t>
      </w:r>
    </w:p>
    <w:p w14:paraId="4E3A15BC" w14:textId="2560A650" w:rsidR="0025009B" w:rsidRPr="0025009B" w:rsidRDefault="007674E1" w:rsidP="0025009B">
      <w:pPr>
        <w:pStyle w:val="Listenabsatz"/>
        <w:numPr>
          <w:ilvl w:val="0"/>
          <w:numId w:val="28"/>
        </w:numPr>
        <w:spacing w:line="360" w:lineRule="auto"/>
        <w:jc w:val="both"/>
        <w:rPr>
          <w:rFonts w:ascii="Lucida Sans" w:hAnsi="Lucida Sans" w:cs="Arial"/>
          <w:bCs/>
          <w:iCs/>
          <w:sz w:val="21"/>
          <w:szCs w:val="21"/>
        </w:rPr>
      </w:pPr>
      <w:r w:rsidRPr="0025009B">
        <w:rPr>
          <w:rFonts w:ascii="Lucida Sans" w:hAnsi="Lucida Sans" w:cs="Arial"/>
          <w:bCs/>
          <w:iCs/>
          <w:sz w:val="21"/>
          <w:szCs w:val="21"/>
        </w:rPr>
        <w:t>Im Übrigen bleiben die Bestimmungen des oben bezeichneten Arbeitsvertrages unberührt und gelten unverändert fort.</w:t>
      </w:r>
    </w:p>
    <w:p w14:paraId="42F04688" w14:textId="77777777" w:rsidR="0025009B" w:rsidRDefault="00C32629" w:rsidP="0025009B">
      <w:pPr>
        <w:pStyle w:val="Listenabsatz"/>
        <w:numPr>
          <w:ilvl w:val="0"/>
          <w:numId w:val="28"/>
        </w:numPr>
        <w:spacing w:line="360" w:lineRule="auto"/>
        <w:jc w:val="both"/>
        <w:rPr>
          <w:rFonts w:ascii="Lucida Sans" w:hAnsi="Lucida Sans" w:cs="Arial"/>
          <w:bCs/>
          <w:iCs/>
          <w:sz w:val="21"/>
          <w:szCs w:val="21"/>
        </w:rPr>
      </w:pPr>
      <w:r w:rsidRPr="0025009B">
        <w:rPr>
          <w:rFonts w:ascii="Lucida Sans" w:hAnsi="Lucida Sans" w:cs="Arial"/>
          <w:bCs/>
          <w:iCs/>
          <w:sz w:val="21"/>
          <w:szCs w:val="21"/>
        </w:rPr>
        <w:t>Sollten einzelne Bestimmungen diese</w:t>
      </w:r>
      <w:r w:rsidR="00A55487" w:rsidRPr="0025009B">
        <w:rPr>
          <w:rFonts w:ascii="Lucida Sans" w:hAnsi="Lucida Sans" w:cs="Arial"/>
          <w:bCs/>
          <w:iCs/>
          <w:sz w:val="21"/>
          <w:szCs w:val="21"/>
        </w:rPr>
        <w:t xml:space="preserve">r Vereinbarung </w:t>
      </w:r>
      <w:r w:rsidRPr="0025009B">
        <w:rPr>
          <w:rFonts w:ascii="Lucida Sans" w:hAnsi="Lucida Sans" w:cs="Arial"/>
          <w:bCs/>
          <w:iCs/>
          <w:sz w:val="21"/>
          <w:szCs w:val="21"/>
        </w:rPr>
        <w:t>ganz oder teilweise unwirksam sein oder werden, bleibt die Wirksamkeit der übrigen Bestimmungen unberührt.</w:t>
      </w:r>
    </w:p>
    <w:p w14:paraId="2D9B9337" w14:textId="4E94F10C" w:rsidR="003F673F" w:rsidRPr="0025009B" w:rsidRDefault="00C32629" w:rsidP="0025009B">
      <w:pPr>
        <w:pStyle w:val="Listenabsatz"/>
        <w:numPr>
          <w:ilvl w:val="0"/>
          <w:numId w:val="28"/>
        </w:numPr>
        <w:spacing w:line="360" w:lineRule="auto"/>
        <w:jc w:val="both"/>
        <w:rPr>
          <w:rFonts w:ascii="Lucida Sans" w:hAnsi="Lucida Sans" w:cs="Arial"/>
          <w:bCs/>
          <w:iCs/>
          <w:sz w:val="21"/>
          <w:szCs w:val="21"/>
        </w:rPr>
      </w:pPr>
      <w:r w:rsidRPr="0025009B">
        <w:rPr>
          <w:rFonts w:ascii="Lucida Sans" w:hAnsi="Lucida Sans" w:cs="Arial"/>
          <w:bCs/>
          <w:iCs/>
          <w:sz w:val="21"/>
          <w:szCs w:val="21"/>
        </w:rPr>
        <w:t xml:space="preserve">Die Arbeitsvertragsparteien sind im Falle einer unwirksamen Bestimmung verpflichtet, über eine wirksame Ersatzregelung zu verhandeln, die dem von </w:t>
      </w:r>
      <w:r w:rsidR="00675D12" w:rsidRPr="0025009B">
        <w:rPr>
          <w:rFonts w:ascii="Lucida Sans" w:hAnsi="Lucida Sans" w:cs="Arial"/>
          <w:bCs/>
          <w:iCs/>
          <w:sz w:val="21"/>
          <w:szCs w:val="21"/>
        </w:rPr>
        <w:t>ihnen</w:t>
      </w:r>
      <w:r w:rsidRPr="0025009B">
        <w:rPr>
          <w:rFonts w:ascii="Lucida Sans" w:hAnsi="Lucida Sans" w:cs="Arial"/>
          <w:bCs/>
          <w:iCs/>
          <w:sz w:val="21"/>
          <w:szCs w:val="21"/>
        </w:rPr>
        <w:t xml:space="preserve"> mit der unwirksamen Bestimmung verfolgten wirtschaftlichen Zweck am nächsten kommt.</w:t>
      </w:r>
    </w:p>
    <w:p w14:paraId="56D05E6C" w14:textId="12C34A47" w:rsidR="007779A1" w:rsidRPr="009456EC" w:rsidRDefault="007779A1" w:rsidP="007779A1">
      <w:pPr>
        <w:spacing w:line="360" w:lineRule="auto"/>
        <w:rPr>
          <w:rFonts w:ascii="Lucida Sans" w:hAnsi="Lucida Sans" w:cs="Arial"/>
          <w:iCs/>
          <w:sz w:val="21"/>
          <w:szCs w:val="21"/>
        </w:rPr>
      </w:pPr>
    </w:p>
    <w:p w14:paraId="7D7C12EB" w14:textId="77777777" w:rsidR="007779A1" w:rsidRPr="009456EC" w:rsidRDefault="007779A1" w:rsidP="007779A1">
      <w:pPr>
        <w:spacing w:after="200" w:line="276" w:lineRule="auto"/>
        <w:rPr>
          <w:rFonts w:ascii="Lucida Sans" w:eastAsia="Calibri" w:hAnsi="Lucida Sans"/>
          <w:sz w:val="21"/>
          <w:szCs w:val="21"/>
          <w:lang w:eastAsia="en-US"/>
        </w:rPr>
      </w:pPr>
      <w:bookmarkStart w:id="1" w:name="_Hlk140578571"/>
      <w:r w:rsidRPr="009456EC">
        <w:rPr>
          <w:rFonts w:ascii="Lucida Sans" w:eastAsia="Calibri" w:hAnsi="Lucida Sans"/>
          <w:sz w:val="21"/>
          <w:szCs w:val="21"/>
          <w:lang w:eastAsia="en-US"/>
        </w:rPr>
        <w:lastRenderedPageBreak/>
        <w:t>___________________________________</w:t>
      </w:r>
      <w:r w:rsidRPr="009456EC">
        <w:rPr>
          <w:rFonts w:ascii="Lucida Sans" w:eastAsia="Calibri" w:hAnsi="Lucida Sans"/>
          <w:sz w:val="21"/>
          <w:szCs w:val="21"/>
          <w:lang w:eastAsia="en-US"/>
        </w:rPr>
        <w:tab/>
      </w:r>
      <w:r w:rsidRPr="009456EC">
        <w:rPr>
          <w:rFonts w:ascii="Lucida Sans" w:eastAsia="Calibri" w:hAnsi="Lucida Sans"/>
          <w:sz w:val="21"/>
          <w:szCs w:val="21"/>
          <w:lang w:eastAsia="en-US"/>
        </w:rPr>
        <w:tab/>
        <w:t>___________________________________</w:t>
      </w:r>
      <w:r w:rsidRPr="009456EC">
        <w:rPr>
          <w:rFonts w:ascii="Lucida Sans" w:eastAsia="Calibri" w:hAnsi="Lucida Sans"/>
          <w:sz w:val="21"/>
          <w:szCs w:val="21"/>
          <w:lang w:eastAsia="en-US"/>
        </w:rPr>
        <w:br/>
        <w:t>Ort/Datum</w:t>
      </w:r>
      <w:r w:rsidRPr="009456EC">
        <w:rPr>
          <w:rFonts w:ascii="Lucida Sans" w:eastAsia="Calibri" w:hAnsi="Lucida Sans"/>
          <w:sz w:val="21"/>
          <w:szCs w:val="21"/>
          <w:lang w:eastAsia="en-US"/>
        </w:rPr>
        <w:tab/>
      </w:r>
      <w:r w:rsidRPr="009456EC">
        <w:rPr>
          <w:rFonts w:ascii="Lucida Sans" w:eastAsia="Calibri" w:hAnsi="Lucida Sans"/>
          <w:sz w:val="21"/>
          <w:szCs w:val="21"/>
          <w:lang w:eastAsia="en-US"/>
        </w:rPr>
        <w:tab/>
      </w:r>
      <w:r w:rsidRPr="009456EC">
        <w:rPr>
          <w:rFonts w:ascii="Lucida Sans" w:eastAsia="Calibri" w:hAnsi="Lucida Sans"/>
          <w:sz w:val="21"/>
          <w:szCs w:val="21"/>
          <w:lang w:eastAsia="en-US"/>
        </w:rPr>
        <w:tab/>
      </w:r>
      <w:r w:rsidRPr="009456EC">
        <w:rPr>
          <w:rFonts w:ascii="Lucida Sans" w:eastAsia="Calibri" w:hAnsi="Lucida Sans"/>
          <w:sz w:val="21"/>
          <w:szCs w:val="21"/>
          <w:lang w:eastAsia="en-US"/>
        </w:rPr>
        <w:tab/>
      </w:r>
      <w:r w:rsidRPr="009456EC">
        <w:rPr>
          <w:rFonts w:ascii="Lucida Sans" w:eastAsia="Calibri" w:hAnsi="Lucida Sans"/>
          <w:sz w:val="21"/>
          <w:szCs w:val="21"/>
          <w:lang w:eastAsia="en-US"/>
        </w:rPr>
        <w:tab/>
      </w:r>
      <w:r w:rsidRPr="009456EC">
        <w:rPr>
          <w:rFonts w:ascii="Lucida Sans" w:eastAsia="Calibri" w:hAnsi="Lucida Sans"/>
          <w:sz w:val="21"/>
          <w:szCs w:val="21"/>
          <w:lang w:eastAsia="en-US"/>
        </w:rPr>
        <w:tab/>
        <w:t>Ort/Datum</w:t>
      </w:r>
    </w:p>
    <w:p w14:paraId="691FFBDE" w14:textId="77777777" w:rsidR="007779A1" w:rsidRPr="009456EC" w:rsidRDefault="007779A1" w:rsidP="007779A1">
      <w:pPr>
        <w:spacing w:after="200" w:line="276" w:lineRule="auto"/>
        <w:rPr>
          <w:rFonts w:ascii="Lucida Sans" w:eastAsia="Calibri" w:hAnsi="Lucida Sans"/>
          <w:sz w:val="21"/>
          <w:szCs w:val="21"/>
          <w:lang w:eastAsia="en-US"/>
        </w:rPr>
      </w:pPr>
    </w:p>
    <w:p w14:paraId="69052EA0" w14:textId="0C2840C2" w:rsidR="007779A1" w:rsidRPr="009456EC" w:rsidRDefault="007779A1" w:rsidP="007779A1">
      <w:pPr>
        <w:spacing w:line="360" w:lineRule="auto"/>
        <w:rPr>
          <w:rFonts w:ascii="Lucida Sans" w:eastAsia="Calibri" w:hAnsi="Lucida Sans"/>
          <w:sz w:val="21"/>
          <w:szCs w:val="21"/>
          <w:lang w:eastAsia="en-US"/>
        </w:rPr>
      </w:pPr>
      <w:r w:rsidRPr="009456EC">
        <w:rPr>
          <w:rFonts w:ascii="Lucida Sans" w:eastAsia="Calibri" w:hAnsi="Lucida Sans"/>
          <w:sz w:val="21"/>
          <w:szCs w:val="21"/>
          <w:lang w:eastAsia="en-US"/>
        </w:rPr>
        <w:t>___________________________________</w:t>
      </w:r>
      <w:r w:rsidRPr="009456EC">
        <w:rPr>
          <w:rFonts w:ascii="Lucida Sans" w:eastAsia="Calibri" w:hAnsi="Lucida Sans"/>
          <w:sz w:val="21"/>
          <w:szCs w:val="21"/>
          <w:lang w:eastAsia="en-US"/>
        </w:rPr>
        <w:tab/>
      </w:r>
      <w:r w:rsidRPr="009456EC">
        <w:rPr>
          <w:rFonts w:ascii="Lucida Sans" w:eastAsia="Calibri" w:hAnsi="Lucida Sans"/>
          <w:sz w:val="21"/>
          <w:szCs w:val="21"/>
          <w:lang w:eastAsia="en-US"/>
        </w:rPr>
        <w:tab/>
        <w:t>___________________________________</w:t>
      </w:r>
    </w:p>
    <w:p w14:paraId="7F491CBA" w14:textId="1D1E5703" w:rsidR="007779A1" w:rsidRDefault="007779A1" w:rsidP="007779A1">
      <w:pPr>
        <w:tabs>
          <w:tab w:val="left" w:pos="5070"/>
        </w:tabs>
        <w:rPr>
          <w:rFonts w:ascii="Lucida Sans" w:hAnsi="Lucida Sans" w:cs="Arial"/>
          <w:sz w:val="21"/>
          <w:szCs w:val="21"/>
        </w:rPr>
      </w:pPr>
      <w:r w:rsidRPr="009456EC">
        <w:rPr>
          <w:rFonts w:ascii="Lucida Sans" w:hAnsi="Lucida Sans" w:cs="Arial"/>
          <w:sz w:val="21"/>
          <w:szCs w:val="21"/>
        </w:rPr>
        <w:t>Unterschrift Arbeit</w:t>
      </w:r>
      <w:r w:rsidR="002877FD" w:rsidRPr="009456EC">
        <w:rPr>
          <w:rFonts w:ascii="Lucida Sans" w:hAnsi="Lucida Sans" w:cs="Arial"/>
          <w:sz w:val="21"/>
          <w:szCs w:val="21"/>
        </w:rPr>
        <w:t>nehmend</w:t>
      </w:r>
      <w:r w:rsidR="00B36830" w:rsidRPr="009456EC">
        <w:rPr>
          <w:rFonts w:ascii="Lucida Sans" w:hAnsi="Lucida Sans" w:cs="Arial"/>
          <w:sz w:val="21"/>
          <w:szCs w:val="21"/>
        </w:rPr>
        <w:t>e</w:t>
      </w:r>
      <w:r w:rsidR="00B36830" w:rsidRPr="009456EC">
        <w:rPr>
          <w:rFonts w:ascii="Lucida Sans" w:hAnsi="Lucida Sans" w:cs="Arial"/>
          <w:sz w:val="21"/>
          <w:szCs w:val="21"/>
          <w:highlight w:val="yellow"/>
        </w:rPr>
        <w:t>/r</w:t>
      </w:r>
      <w:bookmarkEnd w:id="1"/>
      <w:r w:rsidRPr="009456EC">
        <w:rPr>
          <w:rFonts w:ascii="Lucida Sans" w:hAnsi="Lucida Sans" w:cs="Arial"/>
          <w:sz w:val="21"/>
          <w:szCs w:val="21"/>
        </w:rPr>
        <w:tab/>
        <w:t xml:space="preserve">Unterschrift </w:t>
      </w:r>
      <w:r w:rsidR="002877FD" w:rsidRPr="009456EC">
        <w:rPr>
          <w:rFonts w:ascii="Lucida Sans" w:hAnsi="Lucida Sans" w:cs="Arial"/>
          <w:sz w:val="21"/>
          <w:szCs w:val="21"/>
        </w:rPr>
        <w:t>Arbeitgebende</w:t>
      </w:r>
      <w:r w:rsidR="002877FD" w:rsidRPr="009456EC">
        <w:rPr>
          <w:rFonts w:ascii="Lucida Sans" w:hAnsi="Lucida Sans" w:cs="Arial"/>
          <w:sz w:val="21"/>
          <w:szCs w:val="21"/>
          <w:highlight w:val="yellow"/>
        </w:rPr>
        <w:t>/r</w:t>
      </w:r>
    </w:p>
    <w:p w14:paraId="573376DE" w14:textId="77777777" w:rsidR="00A733FD" w:rsidRDefault="00A733FD" w:rsidP="007779A1">
      <w:pPr>
        <w:tabs>
          <w:tab w:val="left" w:pos="5070"/>
        </w:tabs>
        <w:rPr>
          <w:rFonts w:ascii="Lucida Sans" w:hAnsi="Lucida Sans" w:cs="Arial"/>
          <w:sz w:val="21"/>
          <w:szCs w:val="21"/>
        </w:rPr>
      </w:pPr>
    </w:p>
    <w:p w14:paraId="6A2AB254" w14:textId="77777777" w:rsidR="00977E91" w:rsidRDefault="00977E91" w:rsidP="007779A1">
      <w:pPr>
        <w:tabs>
          <w:tab w:val="left" w:pos="5070"/>
        </w:tabs>
        <w:rPr>
          <w:rFonts w:ascii="Lucida Sans" w:hAnsi="Lucida Sans" w:cs="Arial"/>
          <w:sz w:val="21"/>
          <w:szCs w:val="21"/>
        </w:rPr>
      </w:pPr>
    </w:p>
    <w:p w14:paraId="6AC51143" w14:textId="77777777" w:rsidR="00977E91" w:rsidRDefault="00977E91" w:rsidP="007779A1">
      <w:pPr>
        <w:tabs>
          <w:tab w:val="left" w:pos="5070"/>
        </w:tabs>
        <w:rPr>
          <w:rFonts w:ascii="Lucida Sans" w:hAnsi="Lucida Sans" w:cs="Arial"/>
          <w:sz w:val="21"/>
          <w:szCs w:val="21"/>
        </w:rPr>
      </w:pPr>
    </w:p>
    <w:p w14:paraId="5A69F00A" w14:textId="77777777" w:rsidR="00977E91" w:rsidRDefault="00977E91" w:rsidP="007779A1">
      <w:pPr>
        <w:tabs>
          <w:tab w:val="left" w:pos="5070"/>
        </w:tabs>
        <w:rPr>
          <w:rFonts w:ascii="Lucida Sans" w:hAnsi="Lucida Sans" w:cs="Arial"/>
          <w:sz w:val="21"/>
          <w:szCs w:val="21"/>
        </w:rPr>
      </w:pPr>
    </w:p>
    <w:p w14:paraId="54D18E27" w14:textId="7A561A4E" w:rsidR="00977E91" w:rsidRDefault="00977E91" w:rsidP="007779A1">
      <w:pPr>
        <w:tabs>
          <w:tab w:val="left" w:pos="5070"/>
        </w:tabs>
        <w:rPr>
          <w:rFonts w:ascii="Lucida Sans" w:hAnsi="Lucida Sans" w:cs="Arial"/>
          <w:sz w:val="21"/>
          <w:szCs w:val="21"/>
        </w:rPr>
      </w:pPr>
      <w:r>
        <w:rPr>
          <w:rFonts w:ascii="Lucida Sans" w:hAnsi="Lucida Sans" w:cs="Arial"/>
          <w:sz w:val="21"/>
          <w:szCs w:val="21"/>
        </w:rPr>
        <w:t xml:space="preserve">Die </w:t>
      </w:r>
      <w:r w:rsidRPr="00AC67E2">
        <w:rPr>
          <w:rFonts w:ascii="Lucida Sans" w:hAnsi="Lucida Sans" w:cs="Arial"/>
          <w:b/>
          <w:bCs/>
          <w:sz w:val="21"/>
          <w:szCs w:val="21"/>
        </w:rPr>
        <w:t xml:space="preserve">Anlage </w:t>
      </w:r>
      <w:r w:rsidR="00AC67E2" w:rsidRPr="00AC67E2">
        <w:rPr>
          <w:rFonts w:ascii="Lucida Sans" w:hAnsi="Lucida Sans" w:cs="Arial"/>
          <w:b/>
          <w:bCs/>
          <w:sz w:val="21"/>
          <w:szCs w:val="21"/>
        </w:rPr>
        <w:t>(</w:t>
      </w:r>
      <w:r w:rsidRPr="00AC67E2">
        <w:rPr>
          <w:rFonts w:ascii="Lucida Sans" w:hAnsi="Lucida Sans" w:cs="Arial"/>
          <w:b/>
          <w:bCs/>
          <w:sz w:val="21"/>
          <w:szCs w:val="21"/>
        </w:rPr>
        <w:t>Gesetzestext des Hinweisgeberschutzgesetzes</w:t>
      </w:r>
      <w:r w:rsidR="00AC4CDA">
        <w:rPr>
          <w:rFonts w:ascii="Lucida Sans" w:hAnsi="Lucida Sans" w:cs="Arial"/>
          <w:b/>
          <w:bCs/>
          <w:sz w:val="21"/>
          <w:szCs w:val="21"/>
        </w:rPr>
        <w:t xml:space="preserve"> in der Fassung vom </w:t>
      </w:r>
      <w:proofErr w:type="gramStart"/>
      <w:r w:rsidR="00AC4CDA">
        <w:rPr>
          <w:rFonts w:ascii="Lucida Sans" w:hAnsi="Lucida Sans" w:cs="Arial"/>
          <w:b/>
          <w:bCs/>
          <w:sz w:val="21"/>
          <w:szCs w:val="21"/>
        </w:rPr>
        <w:t>31.05.2023</w:t>
      </w:r>
      <w:r w:rsidR="00C27070">
        <w:rPr>
          <w:rFonts w:ascii="Lucida Sans" w:hAnsi="Lucida Sans" w:cs="Arial"/>
          <w:b/>
          <w:bCs/>
          <w:sz w:val="21"/>
          <w:szCs w:val="21"/>
        </w:rPr>
        <w:t xml:space="preserve"> </w:t>
      </w:r>
      <w:r w:rsidR="00AC67E2" w:rsidRPr="00AC67E2">
        <w:rPr>
          <w:rFonts w:ascii="Lucida Sans" w:hAnsi="Lucida Sans" w:cs="Arial"/>
          <w:b/>
          <w:bCs/>
          <w:sz w:val="21"/>
          <w:szCs w:val="21"/>
        </w:rPr>
        <w:t>)</w:t>
      </w:r>
      <w:proofErr w:type="gramEnd"/>
      <w:r w:rsidR="00AC67E2">
        <w:rPr>
          <w:rFonts w:ascii="Lucida Sans" w:hAnsi="Lucida Sans" w:cs="Arial"/>
          <w:sz w:val="21"/>
          <w:szCs w:val="21"/>
        </w:rPr>
        <w:t xml:space="preserve"> habe ich erhalten.  </w:t>
      </w:r>
    </w:p>
    <w:p w14:paraId="0F087645" w14:textId="77777777" w:rsidR="00AC67E2" w:rsidRDefault="00AC67E2" w:rsidP="007779A1">
      <w:pPr>
        <w:tabs>
          <w:tab w:val="left" w:pos="5070"/>
        </w:tabs>
        <w:rPr>
          <w:rFonts w:ascii="Lucida Sans" w:hAnsi="Lucida Sans" w:cs="Arial"/>
          <w:sz w:val="21"/>
          <w:szCs w:val="21"/>
        </w:rPr>
      </w:pPr>
    </w:p>
    <w:p w14:paraId="7548E7F5" w14:textId="77777777" w:rsidR="00AC67E2" w:rsidRDefault="00AC67E2" w:rsidP="007779A1">
      <w:pPr>
        <w:tabs>
          <w:tab w:val="left" w:pos="5070"/>
        </w:tabs>
        <w:rPr>
          <w:rFonts w:ascii="Lucida Sans" w:hAnsi="Lucida Sans" w:cs="Arial"/>
          <w:sz w:val="21"/>
          <w:szCs w:val="21"/>
        </w:rPr>
      </w:pPr>
    </w:p>
    <w:p w14:paraId="1E1F6820" w14:textId="77777777" w:rsidR="00AC67E2" w:rsidRDefault="00AC67E2" w:rsidP="007779A1">
      <w:pPr>
        <w:tabs>
          <w:tab w:val="left" w:pos="5070"/>
        </w:tabs>
        <w:rPr>
          <w:rFonts w:ascii="Lucida Sans" w:hAnsi="Lucida Sans" w:cs="Arial"/>
          <w:sz w:val="21"/>
          <w:szCs w:val="21"/>
        </w:rPr>
      </w:pPr>
    </w:p>
    <w:p w14:paraId="7A0F4716" w14:textId="77777777" w:rsidR="00AC67E2" w:rsidRDefault="00AC67E2" w:rsidP="007779A1">
      <w:pPr>
        <w:tabs>
          <w:tab w:val="left" w:pos="5070"/>
        </w:tabs>
        <w:rPr>
          <w:rFonts w:ascii="Lucida Sans" w:hAnsi="Lucida Sans" w:cs="Arial"/>
          <w:sz w:val="21"/>
          <w:szCs w:val="21"/>
        </w:rPr>
      </w:pPr>
    </w:p>
    <w:p w14:paraId="7AC30328" w14:textId="0CE04112" w:rsidR="00AC67E2" w:rsidRPr="009456EC" w:rsidRDefault="00AC67E2" w:rsidP="00AC67E2">
      <w:pPr>
        <w:spacing w:after="200" w:line="276" w:lineRule="auto"/>
        <w:rPr>
          <w:rFonts w:ascii="Lucida Sans" w:eastAsia="Calibri" w:hAnsi="Lucida Sans"/>
          <w:sz w:val="21"/>
          <w:szCs w:val="21"/>
          <w:lang w:eastAsia="en-US"/>
        </w:rPr>
      </w:pPr>
      <w:r w:rsidRPr="009456EC">
        <w:rPr>
          <w:rFonts w:ascii="Lucida Sans" w:eastAsia="Calibri" w:hAnsi="Lucida Sans"/>
          <w:sz w:val="21"/>
          <w:szCs w:val="21"/>
          <w:lang w:eastAsia="en-US"/>
        </w:rPr>
        <w:t>___________________________________</w:t>
      </w:r>
      <w:r w:rsidRPr="009456EC">
        <w:rPr>
          <w:rFonts w:ascii="Lucida Sans" w:eastAsia="Calibri" w:hAnsi="Lucida Sans"/>
          <w:sz w:val="21"/>
          <w:szCs w:val="21"/>
          <w:lang w:eastAsia="en-US"/>
        </w:rPr>
        <w:tab/>
      </w:r>
      <w:r w:rsidRPr="009456EC">
        <w:rPr>
          <w:rFonts w:ascii="Lucida Sans" w:eastAsia="Calibri" w:hAnsi="Lucida Sans"/>
          <w:sz w:val="21"/>
          <w:szCs w:val="21"/>
          <w:lang w:eastAsia="en-US"/>
        </w:rPr>
        <w:tab/>
      </w:r>
      <w:r w:rsidRPr="009456EC">
        <w:rPr>
          <w:rFonts w:ascii="Lucida Sans" w:eastAsia="Calibri" w:hAnsi="Lucida Sans"/>
          <w:sz w:val="21"/>
          <w:szCs w:val="21"/>
          <w:lang w:eastAsia="en-US"/>
        </w:rPr>
        <w:br/>
        <w:t>Ort/Datum</w:t>
      </w:r>
      <w:r w:rsidRPr="009456EC">
        <w:rPr>
          <w:rFonts w:ascii="Lucida Sans" w:eastAsia="Calibri" w:hAnsi="Lucida Sans"/>
          <w:sz w:val="21"/>
          <w:szCs w:val="21"/>
          <w:lang w:eastAsia="en-US"/>
        </w:rPr>
        <w:tab/>
      </w:r>
      <w:r w:rsidRPr="009456EC">
        <w:rPr>
          <w:rFonts w:ascii="Lucida Sans" w:eastAsia="Calibri" w:hAnsi="Lucida Sans"/>
          <w:sz w:val="21"/>
          <w:szCs w:val="21"/>
          <w:lang w:eastAsia="en-US"/>
        </w:rPr>
        <w:tab/>
      </w:r>
      <w:r w:rsidRPr="009456EC">
        <w:rPr>
          <w:rFonts w:ascii="Lucida Sans" w:eastAsia="Calibri" w:hAnsi="Lucida Sans"/>
          <w:sz w:val="21"/>
          <w:szCs w:val="21"/>
          <w:lang w:eastAsia="en-US"/>
        </w:rPr>
        <w:tab/>
      </w:r>
      <w:r w:rsidRPr="009456EC">
        <w:rPr>
          <w:rFonts w:ascii="Lucida Sans" w:eastAsia="Calibri" w:hAnsi="Lucida Sans"/>
          <w:sz w:val="21"/>
          <w:szCs w:val="21"/>
          <w:lang w:eastAsia="en-US"/>
        </w:rPr>
        <w:tab/>
      </w:r>
      <w:r w:rsidRPr="009456EC">
        <w:rPr>
          <w:rFonts w:ascii="Lucida Sans" w:eastAsia="Calibri" w:hAnsi="Lucida Sans"/>
          <w:sz w:val="21"/>
          <w:szCs w:val="21"/>
          <w:lang w:eastAsia="en-US"/>
        </w:rPr>
        <w:tab/>
      </w:r>
      <w:r w:rsidRPr="009456EC">
        <w:rPr>
          <w:rFonts w:ascii="Lucida Sans" w:eastAsia="Calibri" w:hAnsi="Lucida Sans"/>
          <w:sz w:val="21"/>
          <w:szCs w:val="21"/>
          <w:lang w:eastAsia="en-US"/>
        </w:rPr>
        <w:tab/>
      </w:r>
    </w:p>
    <w:p w14:paraId="265D1D3A" w14:textId="77777777" w:rsidR="00AC67E2" w:rsidRPr="009456EC" w:rsidRDefault="00AC67E2" w:rsidP="00AC67E2">
      <w:pPr>
        <w:spacing w:after="200" w:line="276" w:lineRule="auto"/>
        <w:rPr>
          <w:rFonts w:ascii="Lucida Sans" w:eastAsia="Calibri" w:hAnsi="Lucida Sans"/>
          <w:sz w:val="21"/>
          <w:szCs w:val="21"/>
          <w:lang w:eastAsia="en-US"/>
        </w:rPr>
      </w:pPr>
    </w:p>
    <w:p w14:paraId="5D37121C" w14:textId="1652F69A" w:rsidR="00AC67E2" w:rsidRPr="009456EC" w:rsidRDefault="00AC67E2" w:rsidP="00AC67E2">
      <w:pPr>
        <w:spacing w:line="360" w:lineRule="auto"/>
        <w:rPr>
          <w:rFonts w:ascii="Lucida Sans" w:eastAsia="Calibri" w:hAnsi="Lucida Sans"/>
          <w:sz w:val="21"/>
          <w:szCs w:val="21"/>
          <w:lang w:eastAsia="en-US"/>
        </w:rPr>
      </w:pPr>
      <w:r w:rsidRPr="009456EC">
        <w:rPr>
          <w:rFonts w:ascii="Lucida Sans" w:eastAsia="Calibri" w:hAnsi="Lucida Sans"/>
          <w:sz w:val="21"/>
          <w:szCs w:val="21"/>
          <w:lang w:eastAsia="en-US"/>
        </w:rPr>
        <w:t>___________________________________</w:t>
      </w:r>
      <w:r w:rsidRPr="009456EC">
        <w:rPr>
          <w:rFonts w:ascii="Lucida Sans" w:eastAsia="Calibri" w:hAnsi="Lucida Sans"/>
          <w:sz w:val="21"/>
          <w:szCs w:val="21"/>
          <w:lang w:eastAsia="en-US"/>
        </w:rPr>
        <w:tab/>
      </w:r>
      <w:r w:rsidRPr="009456EC">
        <w:rPr>
          <w:rFonts w:ascii="Lucida Sans" w:eastAsia="Calibri" w:hAnsi="Lucida Sans"/>
          <w:sz w:val="21"/>
          <w:szCs w:val="21"/>
          <w:lang w:eastAsia="en-US"/>
        </w:rPr>
        <w:tab/>
      </w:r>
    </w:p>
    <w:p w14:paraId="6F0869A2" w14:textId="24BEA66C" w:rsidR="00AC67E2" w:rsidRPr="009456EC" w:rsidRDefault="00AC67E2" w:rsidP="00AC67E2">
      <w:pPr>
        <w:tabs>
          <w:tab w:val="left" w:pos="5070"/>
        </w:tabs>
        <w:rPr>
          <w:rFonts w:ascii="Lucida Sans" w:hAnsi="Lucida Sans" w:cs="Arial"/>
          <w:sz w:val="21"/>
          <w:szCs w:val="21"/>
        </w:rPr>
      </w:pPr>
      <w:r w:rsidRPr="009456EC">
        <w:rPr>
          <w:rFonts w:ascii="Lucida Sans" w:hAnsi="Lucida Sans" w:cs="Arial"/>
          <w:sz w:val="21"/>
          <w:szCs w:val="21"/>
        </w:rPr>
        <w:t>Unterschrift Arbeitnehmende</w:t>
      </w:r>
      <w:r w:rsidRPr="009456EC">
        <w:rPr>
          <w:rFonts w:ascii="Lucida Sans" w:hAnsi="Lucida Sans" w:cs="Arial"/>
          <w:sz w:val="21"/>
          <w:szCs w:val="21"/>
          <w:highlight w:val="yellow"/>
        </w:rPr>
        <w:t>/r</w:t>
      </w:r>
    </w:p>
    <w:sectPr w:rsidR="00AC67E2" w:rsidRPr="009456EC" w:rsidSect="008B44BE">
      <w:foot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9915" w14:textId="77777777" w:rsidR="008E736A" w:rsidRDefault="008E736A" w:rsidP="008B44BE">
      <w:r>
        <w:separator/>
      </w:r>
    </w:p>
  </w:endnote>
  <w:endnote w:type="continuationSeparator" w:id="0">
    <w:p w14:paraId="58A5CE6B" w14:textId="77777777" w:rsidR="008E736A" w:rsidRDefault="008E736A" w:rsidP="008B44BE">
      <w:r>
        <w:continuationSeparator/>
      </w:r>
    </w:p>
  </w:endnote>
  <w:endnote w:type="continuationNotice" w:id="1">
    <w:p w14:paraId="770EC667" w14:textId="77777777" w:rsidR="008E736A" w:rsidRDefault="008E7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681147"/>
      <w:docPartObj>
        <w:docPartGallery w:val="Page Numbers (Bottom of Page)"/>
        <w:docPartUnique/>
      </w:docPartObj>
    </w:sdtPr>
    <w:sdtEndPr/>
    <w:sdtContent>
      <w:sdt>
        <w:sdtPr>
          <w:id w:val="-1769616900"/>
          <w:docPartObj>
            <w:docPartGallery w:val="Page Numbers (Top of Page)"/>
            <w:docPartUnique/>
          </w:docPartObj>
        </w:sdtPr>
        <w:sdtEndPr/>
        <w:sdtContent>
          <w:p w14:paraId="633F1825" w14:textId="2479B735" w:rsidR="008B44BE" w:rsidRDefault="008B44BE">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39F80B1" w14:textId="77777777" w:rsidR="008B44BE" w:rsidRDefault="008B44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FDBC" w14:textId="77777777" w:rsidR="008E736A" w:rsidRDefault="008E736A" w:rsidP="008B44BE">
      <w:r>
        <w:separator/>
      </w:r>
    </w:p>
  </w:footnote>
  <w:footnote w:type="continuationSeparator" w:id="0">
    <w:p w14:paraId="146B1616" w14:textId="77777777" w:rsidR="008E736A" w:rsidRDefault="008E736A" w:rsidP="008B44BE">
      <w:r>
        <w:continuationSeparator/>
      </w:r>
    </w:p>
  </w:footnote>
  <w:footnote w:type="continuationNotice" w:id="1">
    <w:p w14:paraId="51AA6FCC" w14:textId="77777777" w:rsidR="008E736A" w:rsidRDefault="008E73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00D"/>
    <w:multiLevelType w:val="hybridMultilevel"/>
    <w:tmpl w:val="2908965E"/>
    <w:lvl w:ilvl="0" w:tplc="0407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 w15:restartNumberingAfterBreak="0">
    <w:nsid w:val="091650CD"/>
    <w:multiLevelType w:val="hybridMultilevel"/>
    <w:tmpl w:val="2AAC66F4"/>
    <w:lvl w:ilvl="0" w:tplc="04070015">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0A004575"/>
    <w:multiLevelType w:val="hybridMultilevel"/>
    <w:tmpl w:val="C0D096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2142A7"/>
    <w:multiLevelType w:val="hybridMultilevel"/>
    <w:tmpl w:val="6FC0940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19C3A5A"/>
    <w:multiLevelType w:val="hybridMultilevel"/>
    <w:tmpl w:val="B1E079F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5" w15:restartNumberingAfterBreak="0">
    <w:nsid w:val="13097BE5"/>
    <w:multiLevelType w:val="hybridMultilevel"/>
    <w:tmpl w:val="D4C4080A"/>
    <w:lvl w:ilvl="0" w:tplc="3E468AB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47F71D4"/>
    <w:multiLevelType w:val="hybridMultilevel"/>
    <w:tmpl w:val="F40AED8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683256"/>
    <w:multiLevelType w:val="hybridMultilevel"/>
    <w:tmpl w:val="B2DACFAE"/>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8" w15:restartNumberingAfterBreak="0">
    <w:nsid w:val="1B606ACC"/>
    <w:multiLevelType w:val="multilevel"/>
    <w:tmpl w:val="BB80CCD8"/>
    <w:lvl w:ilvl="0">
      <w:start w:val="1"/>
      <w:numFmt w:val="decimal"/>
      <w:lvlText w:val="(%1."/>
      <w:lvlJc w:val="left"/>
      <w:pPr>
        <w:ind w:left="470" w:hanging="4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FC57A69"/>
    <w:multiLevelType w:val="hybridMultilevel"/>
    <w:tmpl w:val="EFB22AFE"/>
    <w:lvl w:ilvl="0" w:tplc="F2F09288">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5F47B6"/>
    <w:multiLevelType w:val="multilevel"/>
    <w:tmpl w:val="0D4A2CC4"/>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5EE489F"/>
    <w:multiLevelType w:val="hybridMultilevel"/>
    <w:tmpl w:val="CAD0392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E34CAF"/>
    <w:multiLevelType w:val="multilevel"/>
    <w:tmpl w:val="7D34B8A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5409FF"/>
    <w:multiLevelType w:val="hybridMultilevel"/>
    <w:tmpl w:val="F40C33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6F7212"/>
    <w:multiLevelType w:val="hybridMultilevel"/>
    <w:tmpl w:val="061A7486"/>
    <w:lvl w:ilvl="0" w:tplc="54C20764">
      <w:start w:val="1"/>
      <w:numFmt w:val="bullet"/>
      <w:lvlText w:val="-"/>
      <w:lvlJc w:val="left"/>
      <w:pPr>
        <w:ind w:left="1068" w:hanging="360"/>
      </w:pPr>
      <w:rPr>
        <w:rFonts w:ascii="Lucida Sans" w:eastAsia="Times New Roman" w:hAnsi="Lucida Sans" w:cs="Arial" w:hint="default"/>
        <w:b/>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36F10023"/>
    <w:multiLevelType w:val="hybridMultilevel"/>
    <w:tmpl w:val="F49EEC46"/>
    <w:lvl w:ilvl="0" w:tplc="54BC072E">
      <w:start w:val="1"/>
      <w:numFmt w:val="decimal"/>
      <w:lvlText w:val="(%1)"/>
      <w:lvlJc w:val="left"/>
      <w:pPr>
        <w:ind w:left="820" w:hanging="4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BAD08D0"/>
    <w:multiLevelType w:val="hybridMultilevel"/>
    <w:tmpl w:val="1E2002CA"/>
    <w:lvl w:ilvl="0" w:tplc="88D6EA18">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7" w15:restartNumberingAfterBreak="0">
    <w:nsid w:val="3C8C782C"/>
    <w:multiLevelType w:val="hybridMultilevel"/>
    <w:tmpl w:val="10D2BA2A"/>
    <w:lvl w:ilvl="0" w:tplc="04070001">
      <w:start w:val="1"/>
      <w:numFmt w:val="bullet"/>
      <w:lvlText w:val=""/>
      <w:lvlJc w:val="left"/>
      <w:pPr>
        <w:ind w:left="1506" w:hanging="360"/>
      </w:pPr>
      <w:rPr>
        <w:rFonts w:ascii="Symbol" w:hAnsi="Symbol" w:hint="default"/>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8" w15:restartNumberingAfterBreak="0">
    <w:nsid w:val="4568652F"/>
    <w:multiLevelType w:val="hybridMultilevel"/>
    <w:tmpl w:val="F8569FB4"/>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9" w15:restartNumberingAfterBreak="0">
    <w:nsid w:val="46B01F1B"/>
    <w:multiLevelType w:val="hybridMultilevel"/>
    <w:tmpl w:val="3C76E5AE"/>
    <w:lvl w:ilvl="0" w:tplc="F6D02B16">
      <w:start w:val="2"/>
      <w:numFmt w:val="bullet"/>
      <w:lvlText w:val="–"/>
      <w:lvlJc w:val="left"/>
      <w:pPr>
        <w:ind w:left="1211" w:hanging="360"/>
      </w:pPr>
      <w:rPr>
        <w:rFonts w:ascii="Lucida Sans" w:eastAsia="Times New Roman" w:hAnsi="Lucida Sans"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0" w15:restartNumberingAfterBreak="0">
    <w:nsid w:val="4BD84F57"/>
    <w:multiLevelType w:val="hybridMultilevel"/>
    <w:tmpl w:val="817E55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C506027"/>
    <w:multiLevelType w:val="hybridMultilevel"/>
    <w:tmpl w:val="183613B4"/>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22" w15:restartNumberingAfterBreak="0">
    <w:nsid w:val="4DCC5DF4"/>
    <w:multiLevelType w:val="hybridMultilevel"/>
    <w:tmpl w:val="CA84B23E"/>
    <w:lvl w:ilvl="0" w:tplc="633A0D5C">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586430BB"/>
    <w:multiLevelType w:val="hybridMultilevel"/>
    <w:tmpl w:val="F1806B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A4E31BA"/>
    <w:multiLevelType w:val="hybridMultilevel"/>
    <w:tmpl w:val="BBAA121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5" w15:restartNumberingAfterBreak="0">
    <w:nsid w:val="5DA67B35"/>
    <w:multiLevelType w:val="hybridMultilevel"/>
    <w:tmpl w:val="A18E3AB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F1323BB"/>
    <w:multiLevelType w:val="hybridMultilevel"/>
    <w:tmpl w:val="2C7C1762"/>
    <w:lvl w:ilvl="0" w:tplc="56C4EE9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F945931"/>
    <w:multiLevelType w:val="hybridMultilevel"/>
    <w:tmpl w:val="C1CEA14A"/>
    <w:lvl w:ilvl="0" w:tplc="2D70AE00">
      <w:start w:val="1"/>
      <w:numFmt w:val="decimal"/>
      <w:lvlText w:val="(%1)"/>
      <w:lvlJc w:val="left"/>
      <w:pPr>
        <w:ind w:left="786" w:hanging="360"/>
      </w:pPr>
      <w:rPr>
        <w:rFonts w:hint="default"/>
        <w:b w:val="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8" w15:restartNumberingAfterBreak="0">
    <w:nsid w:val="714E1FD5"/>
    <w:multiLevelType w:val="hybridMultilevel"/>
    <w:tmpl w:val="973EA76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23785A"/>
    <w:multiLevelType w:val="hybridMultilevel"/>
    <w:tmpl w:val="EDF2EDE8"/>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0" w15:restartNumberingAfterBreak="0">
    <w:nsid w:val="749F46EE"/>
    <w:multiLevelType w:val="hybridMultilevel"/>
    <w:tmpl w:val="A7665EB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1" w15:restartNumberingAfterBreak="0">
    <w:nsid w:val="791D24CA"/>
    <w:multiLevelType w:val="hybridMultilevel"/>
    <w:tmpl w:val="2B281378"/>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2" w15:restartNumberingAfterBreak="0">
    <w:nsid w:val="7A235644"/>
    <w:multiLevelType w:val="hybridMultilevel"/>
    <w:tmpl w:val="91920EA0"/>
    <w:lvl w:ilvl="0" w:tplc="04A2228A">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C326568"/>
    <w:multiLevelType w:val="hybridMultilevel"/>
    <w:tmpl w:val="3FA4C04A"/>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22847046">
    <w:abstractNumId w:val="11"/>
  </w:num>
  <w:num w:numId="2" w16cid:durableId="1023946201">
    <w:abstractNumId w:val="20"/>
  </w:num>
  <w:num w:numId="3" w16cid:durableId="140657929">
    <w:abstractNumId w:val="23"/>
  </w:num>
  <w:num w:numId="4" w16cid:durableId="675764801">
    <w:abstractNumId w:val="12"/>
  </w:num>
  <w:num w:numId="5" w16cid:durableId="1884902235">
    <w:abstractNumId w:val="3"/>
  </w:num>
  <w:num w:numId="6" w16cid:durableId="22824498">
    <w:abstractNumId w:val="5"/>
  </w:num>
  <w:num w:numId="7" w16cid:durableId="433521186">
    <w:abstractNumId w:val="6"/>
  </w:num>
  <w:num w:numId="8" w16cid:durableId="1586257540">
    <w:abstractNumId w:val="28"/>
  </w:num>
  <w:num w:numId="9" w16cid:durableId="1102069287">
    <w:abstractNumId w:val="15"/>
  </w:num>
  <w:num w:numId="10" w16cid:durableId="1033726023">
    <w:abstractNumId w:val="26"/>
  </w:num>
  <w:num w:numId="11" w16cid:durableId="1663921731">
    <w:abstractNumId w:val="2"/>
  </w:num>
  <w:num w:numId="12" w16cid:durableId="95709966">
    <w:abstractNumId w:val="25"/>
  </w:num>
  <w:num w:numId="13" w16cid:durableId="1257253020">
    <w:abstractNumId w:val="1"/>
  </w:num>
  <w:num w:numId="14" w16cid:durableId="190995689">
    <w:abstractNumId w:val="33"/>
  </w:num>
  <w:num w:numId="15" w16cid:durableId="182673444">
    <w:abstractNumId w:val="32"/>
  </w:num>
  <w:num w:numId="16" w16cid:durableId="1885169921">
    <w:abstractNumId w:val="14"/>
  </w:num>
  <w:num w:numId="17" w16cid:durableId="534582172">
    <w:abstractNumId w:val="13"/>
  </w:num>
  <w:num w:numId="18" w16cid:durableId="179508431">
    <w:abstractNumId w:val="8"/>
  </w:num>
  <w:num w:numId="19" w16cid:durableId="1707368924">
    <w:abstractNumId w:val="10"/>
  </w:num>
  <w:num w:numId="20" w16cid:durableId="1990858495">
    <w:abstractNumId w:val="19"/>
  </w:num>
  <w:num w:numId="21" w16cid:durableId="1613169737">
    <w:abstractNumId w:val="0"/>
  </w:num>
  <w:num w:numId="22" w16cid:durableId="1639216445">
    <w:abstractNumId w:val="30"/>
  </w:num>
  <w:num w:numId="23" w16cid:durableId="2040280941">
    <w:abstractNumId w:val="7"/>
  </w:num>
  <w:num w:numId="24" w16cid:durableId="1887138149">
    <w:abstractNumId w:val="31"/>
  </w:num>
  <w:num w:numId="25" w16cid:durableId="504785166">
    <w:abstractNumId w:val="4"/>
  </w:num>
  <w:num w:numId="26" w16cid:durableId="1885630203">
    <w:abstractNumId w:val="24"/>
  </w:num>
  <w:num w:numId="27" w16cid:durableId="1717044675">
    <w:abstractNumId w:val="22"/>
  </w:num>
  <w:num w:numId="28" w16cid:durableId="1216118725">
    <w:abstractNumId w:val="9"/>
  </w:num>
  <w:num w:numId="29" w16cid:durableId="1988364672">
    <w:abstractNumId w:val="27"/>
  </w:num>
  <w:num w:numId="30" w16cid:durableId="75445075">
    <w:abstractNumId w:val="16"/>
  </w:num>
  <w:num w:numId="31" w16cid:durableId="1478842382">
    <w:abstractNumId w:val="21"/>
  </w:num>
  <w:num w:numId="32" w16cid:durableId="296373451">
    <w:abstractNumId w:val="17"/>
  </w:num>
  <w:num w:numId="33" w16cid:durableId="1244610159">
    <w:abstractNumId w:val="29"/>
  </w:num>
  <w:num w:numId="34" w16cid:durableId="7028990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53"/>
    <w:rsid w:val="00003052"/>
    <w:rsid w:val="0000397F"/>
    <w:rsid w:val="0000714B"/>
    <w:rsid w:val="000075AF"/>
    <w:rsid w:val="00007652"/>
    <w:rsid w:val="00015F7C"/>
    <w:rsid w:val="00017B37"/>
    <w:rsid w:val="00020B58"/>
    <w:rsid w:val="00023C23"/>
    <w:rsid w:val="00024A0F"/>
    <w:rsid w:val="0002637F"/>
    <w:rsid w:val="00026FCC"/>
    <w:rsid w:val="000317F9"/>
    <w:rsid w:val="000320E3"/>
    <w:rsid w:val="00033840"/>
    <w:rsid w:val="000343CE"/>
    <w:rsid w:val="00034F81"/>
    <w:rsid w:val="00035F97"/>
    <w:rsid w:val="0003667E"/>
    <w:rsid w:val="000407FF"/>
    <w:rsid w:val="000410EF"/>
    <w:rsid w:val="000428A3"/>
    <w:rsid w:val="00043ADD"/>
    <w:rsid w:val="00043DA7"/>
    <w:rsid w:val="0004473D"/>
    <w:rsid w:val="00044DE4"/>
    <w:rsid w:val="00045665"/>
    <w:rsid w:val="000459A8"/>
    <w:rsid w:val="00046FD1"/>
    <w:rsid w:val="00051302"/>
    <w:rsid w:val="00051FDC"/>
    <w:rsid w:val="000526F6"/>
    <w:rsid w:val="000536BE"/>
    <w:rsid w:val="00055532"/>
    <w:rsid w:val="00056493"/>
    <w:rsid w:val="00056B28"/>
    <w:rsid w:val="00057F52"/>
    <w:rsid w:val="00061A78"/>
    <w:rsid w:val="00065D4C"/>
    <w:rsid w:val="00065FD6"/>
    <w:rsid w:val="00070360"/>
    <w:rsid w:val="0007312E"/>
    <w:rsid w:val="0007403F"/>
    <w:rsid w:val="00077131"/>
    <w:rsid w:val="000774F0"/>
    <w:rsid w:val="00081646"/>
    <w:rsid w:val="00084967"/>
    <w:rsid w:val="00085BB4"/>
    <w:rsid w:val="0008647A"/>
    <w:rsid w:val="0008753F"/>
    <w:rsid w:val="0009077C"/>
    <w:rsid w:val="0009575D"/>
    <w:rsid w:val="00096333"/>
    <w:rsid w:val="00097E4B"/>
    <w:rsid w:val="000A6FF4"/>
    <w:rsid w:val="000B0B29"/>
    <w:rsid w:val="000B2342"/>
    <w:rsid w:val="000B2551"/>
    <w:rsid w:val="000B27AD"/>
    <w:rsid w:val="000B45F7"/>
    <w:rsid w:val="000B4C90"/>
    <w:rsid w:val="000B7269"/>
    <w:rsid w:val="000B7C73"/>
    <w:rsid w:val="000C0A24"/>
    <w:rsid w:val="000C2EA1"/>
    <w:rsid w:val="000C496E"/>
    <w:rsid w:val="000C4B8C"/>
    <w:rsid w:val="000D17F6"/>
    <w:rsid w:val="000D1C91"/>
    <w:rsid w:val="000D3182"/>
    <w:rsid w:val="000D357C"/>
    <w:rsid w:val="000D410E"/>
    <w:rsid w:val="000D59DA"/>
    <w:rsid w:val="000D73F4"/>
    <w:rsid w:val="000D7981"/>
    <w:rsid w:val="000E4FB6"/>
    <w:rsid w:val="000E6081"/>
    <w:rsid w:val="000F05B5"/>
    <w:rsid w:val="000F094A"/>
    <w:rsid w:val="000F0F1A"/>
    <w:rsid w:val="000F1861"/>
    <w:rsid w:val="000F1B6E"/>
    <w:rsid w:val="000F35DE"/>
    <w:rsid w:val="000F56A0"/>
    <w:rsid w:val="000F6DB6"/>
    <w:rsid w:val="000F71CB"/>
    <w:rsid w:val="000F721B"/>
    <w:rsid w:val="00103D33"/>
    <w:rsid w:val="0010451D"/>
    <w:rsid w:val="00105978"/>
    <w:rsid w:val="001060CE"/>
    <w:rsid w:val="00110FF7"/>
    <w:rsid w:val="001145E1"/>
    <w:rsid w:val="00115919"/>
    <w:rsid w:val="0011697C"/>
    <w:rsid w:val="0011714A"/>
    <w:rsid w:val="00120B6D"/>
    <w:rsid w:val="00121032"/>
    <w:rsid w:val="0012375B"/>
    <w:rsid w:val="00123879"/>
    <w:rsid w:val="001244C7"/>
    <w:rsid w:val="0012536A"/>
    <w:rsid w:val="00125758"/>
    <w:rsid w:val="00126308"/>
    <w:rsid w:val="001304A4"/>
    <w:rsid w:val="0013052D"/>
    <w:rsid w:val="00132A1F"/>
    <w:rsid w:val="00134577"/>
    <w:rsid w:val="0013457C"/>
    <w:rsid w:val="00137DAB"/>
    <w:rsid w:val="0014138D"/>
    <w:rsid w:val="0014159B"/>
    <w:rsid w:val="00142C0E"/>
    <w:rsid w:val="0014470B"/>
    <w:rsid w:val="00150105"/>
    <w:rsid w:val="00151807"/>
    <w:rsid w:val="00153BDF"/>
    <w:rsid w:val="00153F0A"/>
    <w:rsid w:val="001546EF"/>
    <w:rsid w:val="001576C3"/>
    <w:rsid w:val="00160204"/>
    <w:rsid w:val="00160F27"/>
    <w:rsid w:val="0016143B"/>
    <w:rsid w:val="00161C0C"/>
    <w:rsid w:val="00162C23"/>
    <w:rsid w:val="001659F1"/>
    <w:rsid w:val="00166E00"/>
    <w:rsid w:val="001707E4"/>
    <w:rsid w:val="0017161B"/>
    <w:rsid w:val="00174872"/>
    <w:rsid w:val="00174BBA"/>
    <w:rsid w:val="0017692D"/>
    <w:rsid w:val="0017711E"/>
    <w:rsid w:val="00180645"/>
    <w:rsid w:val="00180C40"/>
    <w:rsid w:val="00181B5C"/>
    <w:rsid w:val="00182450"/>
    <w:rsid w:val="001826D7"/>
    <w:rsid w:val="00182C0A"/>
    <w:rsid w:val="001831F7"/>
    <w:rsid w:val="001843D7"/>
    <w:rsid w:val="00184F15"/>
    <w:rsid w:val="00187408"/>
    <w:rsid w:val="00187A38"/>
    <w:rsid w:val="001924C1"/>
    <w:rsid w:val="00192D5A"/>
    <w:rsid w:val="001960E4"/>
    <w:rsid w:val="00196255"/>
    <w:rsid w:val="00197C5A"/>
    <w:rsid w:val="001A1729"/>
    <w:rsid w:val="001A2DE1"/>
    <w:rsid w:val="001A61D1"/>
    <w:rsid w:val="001A6E2A"/>
    <w:rsid w:val="001A7BDF"/>
    <w:rsid w:val="001B052B"/>
    <w:rsid w:val="001B29AD"/>
    <w:rsid w:val="001B331B"/>
    <w:rsid w:val="001B53E9"/>
    <w:rsid w:val="001B68A2"/>
    <w:rsid w:val="001B7BC2"/>
    <w:rsid w:val="001C07A2"/>
    <w:rsid w:val="001C3A82"/>
    <w:rsid w:val="001C69A6"/>
    <w:rsid w:val="001C6E49"/>
    <w:rsid w:val="001D34F7"/>
    <w:rsid w:val="001D3616"/>
    <w:rsid w:val="001D4FC5"/>
    <w:rsid w:val="001D51BA"/>
    <w:rsid w:val="001D5C52"/>
    <w:rsid w:val="001D5C8A"/>
    <w:rsid w:val="001D6288"/>
    <w:rsid w:val="001D7E8A"/>
    <w:rsid w:val="001E1AF9"/>
    <w:rsid w:val="001E28FA"/>
    <w:rsid w:val="001E418D"/>
    <w:rsid w:val="001E643B"/>
    <w:rsid w:val="001E7369"/>
    <w:rsid w:val="001E7635"/>
    <w:rsid w:val="001F1164"/>
    <w:rsid w:val="001F31B7"/>
    <w:rsid w:val="001F3728"/>
    <w:rsid w:val="001F3B7F"/>
    <w:rsid w:val="001F45D7"/>
    <w:rsid w:val="001F4DA0"/>
    <w:rsid w:val="001F5075"/>
    <w:rsid w:val="00201C41"/>
    <w:rsid w:val="00201E12"/>
    <w:rsid w:val="00205669"/>
    <w:rsid w:val="00205E63"/>
    <w:rsid w:val="00216C7E"/>
    <w:rsid w:val="00217DD7"/>
    <w:rsid w:val="0022058B"/>
    <w:rsid w:val="00220810"/>
    <w:rsid w:val="00221CF2"/>
    <w:rsid w:val="002225F2"/>
    <w:rsid w:val="002238E5"/>
    <w:rsid w:val="00224580"/>
    <w:rsid w:val="0022531C"/>
    <w:rsid w:val="0023074E"/>
    <w:rsid w:val="00230D2F"/>
    <w:rsid w:val="00233333"/>
    <w:rsid w:val="002335E1"/>
    <w:rsid w:val="002336BF"/>
    <w:rsid w:val="00233DA2"/>
    <w:rsid w:val="00234811"/>
    <w:rsid w:val="002400BC"/>
    <w:rsid w:val="0024356E"/>
    <w:rsid w:val="00245790"/>
    <w:rsid w:val="00247196"/>
    <w:rsid w:val="002478D6"/>
    <w:rsid w:val="0025009B"/>
    <w:rsid w:val="0025279A"/>
    <w:rsid w:val="00253CDE"/>
    <w:rsid w:val="0026124F"/>
    <w:rsid w:val="00263780"/>
    <w:rsid w:val="00263D4C"/>
    <w:rsid w:val="002641BE"/>
    <w:rsid w:val="00266A55"/>
    <w:rsid w:val="00271894"/>
    <w:rsid w:val="002721E9"/>
    <w:rsid w:val="00272320"/>
    <w:rsid w:val="00274BDE"/>
    <w:rsid w:val="00281B08"/>
    <w:rsid w:val="00282AEF"/>
    <w:rsid w:val="00282EFC"/>
    <w:rsid w:val="00283B3A"/>
    <w:rsid w:val="00285807"/>
    <w:rsid w:val="002863C5"/>
    <w:rsid w:val="00286D84"/>
    <w:rsid w:val="00287771"/>
    <w:rsid w:val="002877FD"/>
    <w:rsid w:val="00290923"/>
    <w:rsid w:val="00290D64"/>
    <w:rsid w:val="0029387B"/>
    <w:rsid w:val="00294797"/>
    <w:rsid w:val="00295129"/>
    <w:rsid w:val="0029676B"/>
    <w:rsid w:val="00297513"/>
    <w:rsid w:val="002A03B5"/>
    <w:rsid w:val="002A05E4"/>
    <w:rsid w:val="002A15BE"/>
    <w:rsid w:val="002A301D"/>
    <w:rsid w:val="002A5CDF"/>
    <w:rsid w:val="002A76C7"/>
    <w:rsid w:val="002B2D36"/>
    <w:rsid w:val="002B603F"/>
    <w:rsid w:val="002C24EF"/>
    <w:rsid w:val="002C5E9B"/>
    <w:rsid w:val="002D4326"/>
    <w:rsid w:val="002D4566"/>
    <w:rsid w:val="002E081A"/>
    <w:rsid w:val="002E195A"/>
    <w:rsid w:val="002E1D0E"/>
    <w:rsid w:val="002E25EC"/>
    <w:rsid w:val="002E5244"/>
    <w:rsid w:val="002E551D"/>
    <w:rsid w:val="002E6B46"/>
    <w:rsid w:val="002E7585"/>
    <w:rsid w:val="002E7863"/>
    <w:rsid w:val="002F0A9F"/>
    <w:rsid w:val="002F2B35"/>
    <w:rsid w:val="002F3229"/>
    <w:rsid w:val="002F4050"/>
    <w:rsid w:val="002F4CBB"/>
    <w:rsid w:val="002F52F8"/>
    <w:rsid w:val="002F635F"/>
    <w:rsid w:val="002F75FB"/>
    <w:rsid w:val="002F7DAC"/>
    <w:rsid w:val="00300B52"/>
    <w:rsid w:val="00301295"/>
    <w:rsid w:val="00301677"/>
    <w:rsid w:val="00301875"/>
    <w:rsid w:val="003018BF"/>
    <w:rsid w:val="003045A1"/>
    <w:rsid w:val="00304DFB"/>
    <w:rsid w:val="00305A1C"/>
    <w:rsid w:val="00311D98"/>
    <w:rsid w:val="00312A91"/>
    <w:rsid w:val="00316E79"/>
    <w:rsid w:val="00317C2F"/>
    <w:rsid w:val="00322CCB"/>
    <w:rsid w:val="00323189"/>
    <w:rsid w:val="00323BC2"/>
    <w:rsid w:val="00325671"/>
    <w:rsid w:val="00325D59"/>
    <w:rsid w:val="00327943"/>
    <w:rsid w:val="00330DDA"/>
    <w:rsid w:val="003352FD"/>
    <w:rsid w:val="00336DAE"/>
    <w:rsid w:val="00336FC2"/>
    <w:rsid w:val="00341A93"/>
    <w:rsid w:val="0034572C"/>
    <w:rsid w:val="00346375"/>
    <w:rsid w:val="00351E36"/>
    <w:rsid w:val="0035279B"/>
    <w:rsid w:val="00353410"/>
    <w:rsid w:val="00355AA1"/>
    <w:rsid w:val="003567EE"/>
    <w:rsid w:val="003605EB"/>
    <w:rsid w:val="00360918"/>
    <w:rsid w:val="003617DD"/>
    <w:rsid w:val="00367631"/>
    <w:rsid w:val="0037036D"/>
    <w:rsid w:val="003709F8"/>
    <w:rsid w:val="00370DAD"/>
    <w:rsid w:val="00370DCC"/>
    <w:rsid w:val="00372689"/>
    <w:rsid w:val="003726AC"/>
    <w:rsid w:val="00374CD8"/>
    <w:rsid w:val="0037686B"/>
    <w:rsid w:val="00381996"/>
    <w:rsid w:val="0038567D"/>
    <w:rsid w:val="003860CD"/>
    <w:rsid w:val="00386246"/>
    <w:rsid w:val="003911F6"/>
    <w:rsid w:val="00391BD6"/>
    <w:rsid w:val="00392E9F"/>
    <w:rsid w:val="003948C6"/>
    <w:rsid w:val="003A1314"/>
    <w:rsid w:val="003A5129"/>
    <w:rsid w:val="003A5221"/>
    <w:rsid w:val="003A6373"/>
    <w:rsid w:val="003B07AB"/>
    <w:rsid w:val="003B1B45"/>
    <w:rsid w:val="003B2429"/>
    <w:rsid w:val="003B455D"/>
    <w:rsid w:val="003B4C82"/>
    <w:rsid w:val="003B5874"/>
    <w:rsid w:val="003B6084"/>
    <w:rsid w:val="003B7E93"/>
    <w:rsid w:val="003C5A63"/>
    <w:rsid w:val="003C6144"/>
    <w:rsid w:val="003C6661"/>
    <w:rsid w:val="003D099A"/>
    <w:rsid w:val="003D282C"/>
    <w:rsid w:val="003D2C08"/>
    <w:rsid w:val="003D3567"/>
    <w:rsid w:val="003D35D8"/>
    <w:rsid w:val="003D3B6F"/>
    <w:rsid w:val="003D737E"/>
    <w:rsid w:val="003E16F5"/>
    <w:rsid w:val="003E5E61"/>
    <w:rsid w:val="003E5E7F"/>
    <w:rsid w:val="003E65B2"/>
    <w:rsid w:val="003E6E95"/>
    <w:rsid w:val="003E757D"/>
    <w:rsid w:val="003F0372"/>
    <w:rsid w:val="003F10D6"/>
    <w:rsid w:val="003F132D"/>
    <w:rsid w:val="003F295B"/>
    <w:rsid w:val="003F2EB1"/>
    <w:rsid w:val="003F673F"/>
    <w:rsid w:val="003F7B10"/>
    <w:rsid w:val="00403F86"/>
    <w:rsid w:val="00404055"/>
    <w:rsid w:val="004064E5"/>
    <w:rsid w:val="00407172"/>
    <w:rsid w:val="00407DE7"/>
    <w:rsid w:val="004160DA"/>
    <w:rsid w:val="00422CE7"/>
    <w:rsid w:val="00423CAE"/>
    <w:rsid w:val="00424652"/>
    <w:rsid w:val="00426BE1"/>
    <w:rsid w:val="004305EC"/>
    <w:rsid w:val="004329B8"/>
    <w:rsid w:val="00432BD2"/>
    <w:rsid w:val="00434929"/>
    <w:rsid w:val="004359DA"/>
    <w:rsid w:val="00436D58"/>
    <w:rsid w:val="0044057E"/>
    <w:rsid w:val="0044102C"/>
    <w:rsid w:val="00441778"/>
    <w:rsid w:val="0044505E"/>
    <w:rsid w:val="00447132"/>
    <w:rsid w:val="004539AD"/>
    <w:rsid w:val="00453DDF"/>
    <w:rsid w:val="00454E79"/>
    <w:rsid w:val="004555C3"/>
    <w:rsid w:val="0045588A"/>
    <w:rsid w:val="00457679"/>
    <w:rsid w:val="00460466"/>
    <w:rsid w:val="00460597"/>
    <w:rsid w:val="0046191D"/>
    <w:rsid w:val="00462E58"/>
    <w:rsid w:val="004634C1"/>
    <w:rsid w:val="00463AF2"/>
    <w:rsid w:val="004649D2"/>
    <w:rsid w:val="0046534D"/>
    <w:rsid w:val="004664C6"/>
    <w:rsid w:val="00467AA8"/>
    <w:rsid w:val="004712B1"/>
    <w:rsid w:val="0047443A"/>
    <w:rsid w:val="00474623"/>
    <w:rsid w:val="00474A3C"/>
    <w:rsid w:val="00476E7A"/>
    <w:rsid w:val="00476F4D"/>
    <w:rsid w:val="00481DB8"/>
    <w:rsid w:val="00482549"/>
    <w:rsid w:val="00482A2B"/>
    <w:rsid w:val="00483374"/>
    <w:rsid w:val="00484117"/>
    <w:rsid w:val="00484AAB"/>
    <w:rsid w:val="0049268E"/>
    <w:rsid w:val="0049365A"/>
    <w:rsid w:val="004937CC"/>
    <w:rsid w:val="00497881"/>
    <w:rsid w:val="004A4192"/>
    <w:rsid w:val="004A4CEC"/>
    <w:rsid w:val="004A50F5"/>
    <w:rsid w:val="004A6182"/>
    <w:rsid w:val="004A73ED"/>
    <w:rsid w:val="004B0477"/>
    <w:rsid w:val="004B38AD"/>
    <w:rsid w:val="004B3B9A"/>
    <w:rsid w:val="004B3FF6"/>
    <w:rsid w:val="004B56EF"/>
    <w:rsid w:val="004C05BC"/>
    <w:rsid w:val="004C1092"/>
    <w:rsid w:val="004C2094"/>
    <w:rsid w:val="004C2212"/>
    <w:rsid w:val="004C2294"/>
    <w:rsid w:val="004C24C6"/>
    <w:rsid w:val="004C6793"/>
    <w:rsid w:val="004C6BFE"/>
    <w:rsid w:val="004D0573"/>
    <w:rsid w:val="004D21C2"/>
    <w:rsid w:val="004D27B7"/>
    <w:rsid w:val="004D44C8"/>
    <w:rsid w:val="004D54D9"/>
    <w:rsid w:val="004D63F8"/>
    <w:rsid w:val="004E20DC"/>
    <w:rsid w:val="004E2AA4"/>
    <w:rsid w:val="004E6CA9"/>
    <w:rsid w:val="004E6CD6"/>
    <w:rsid w:val="004F059E"/>
    <w:rsid w:val="004F0B9A"/>
    <w:rsid w:val="004F0C9B"/>
    <w:rsid w:val="004F14ED"/>
    <w:rsid w:val="004F2DFC"/>
    <w:rsid w:val="004F7A74"/>
    <w:rsid w:val="00500345"/>
    <w:rsid w:val="0050169A"/>
    <w:rsid w:val="00502AB9"/>
    <w:rsid w:val="0050384C"/>
    <w:rsid w:val="00503A1D"/>
    <w:rsid w:val="0050547E"/>
    <w:rsid w:val="00505575"/>
    <w:rsid w:val="00505980"/>
    <w:rsid w:val="0050701E"/>
    <w:rsid w:val="005076B8"/>
    <w:rsid w:val="00510144"/>
    <w:rsid w:val="0051136C"/>
    <w:rsid w:val="005119C4"/>
    <w:rsid w:val="005135F7"/>
    <w:rsid w:val="0051432C"/>
    <w:rsid w:val="00516C5D"/>
    <w:rsid w:val="00516D40"/>
    <w:rsid w:val="00520991"/>
    <w:rsid w:val="00523A30"/>
    <w:rsid w:val="0052721F"/>
    <w:rsid w:val="005312D5"/>
    <w:rsid w:val="00532483"/>
    <w:rsid w:val="0053277C"/>
    <w:rsid w:val="0053321E"/>
    <w:rsid w:val="00533921"/>
    <w:rsid w:val="005339F9"/>
    <w:rsid w:val="00533DB6"/>
    <w:rsid w:val="00533F9A"/>
    <w:rsid w:val="00535099"/>
    <w:rsid w:val="00535B68"/>
    <w:rsid w:val="00536576"/>
    <w:rsid w:val="00541048"/>
    <w:rsid w:val="00541987"/>
    <w:rsid w:val="005440F8"/>
    <w:rsid w:val="00544796"/>
    <w:rsid w:val="0054588B"/>
    <w:rsid w:val="00556073"/>
    <w:rsid w:val="00556CBF"/>
    <w:rsid w:val="00557913"/>
    <w:rsid w:val="005604B1"/>
    <w:rsid w:val="005632F1"/>
    <w:rsid w:val="005649A8"/>
    <w:rsid w:val="0057141F"/>
    <w:rsid w:val="00571EFD"/>
    <w:rsid w:val="00573B74"/>
    <w:rsid w:val="0057425C"/>
    <w:rsid w:val="00575E04"/>
    <w:rsid w:val="005760BD"/>
    <w:rsid w:val="00576BBA"/>
    <w:rsid w:val="00584926"/>
    <w:rsid w:val="0058546B"/>
    <w:rsid w:val="0058552B"/>
    <w:rsid w:val="005877C1"/>
    <w:rsid w:val="00590E72"/>
    <w:rsid w:val="005970C6"/>
    <w:rsid w:val="0059777B"/>
    <w:rsid w:val="005A000E"/>
    <w:rsid w:val="005A03D8"/>
    <w:rsid w:val="005A3BE8"/>
    <w:rsid w:val="005A3C1E"/>
    <w:rsid w:val="005A4449"/>
    <w:rsid w:val="005A7406"/>
    <w:rsid w:val="005B16E6"/>
    <w:rsid w:val="005B2C40"/>
    <w:rsid w:val="005B322D"/>
    <w:rsid w:val="005B5491"/>
    <w:rsid w:val="005B59EB"/>
    <w:rsid w:val="005B5A26"/>
    <w:rsid w:val="005B623E"/>
    <w:rsid w:val="005B7476"/>
    <w:rsid w:val="005C0113"/>
    <w:rsid w:val="005C0774"/>
    <w:rsid w:val="005C0785"/>
    <w:rsid w:val="005C1A8E"/>
    <w:rsid w:val="005C1F5E"/>
    <w:rsid w:val="005C2042"/>
    <w:rsid w:val="005C23E4"/>
    <w:rsid w:val="005C5791"/>
    <w:rsid w:val="005C57B4"/>
    <w:rsid w:val="005C6F10"/>
    <w:rsid w:val="005C765E"/>
    <w:rsid w:val="005C779A"/>
    <w:rsid w:val="005D069E"/>
    <w:rsid w:val="005D0A1C"/>
    <w:rsid w:val="005D1397"/>
    <w:rsid w:val="005D59FE"/>
    <w:rsid w:val="005D6AF8"/>
    <w:rsid w:val="005D7E29"/>
    <w:rsid w:val="005E09D4"/>
    <w:rsid w:val="005E3E8B"/>
    <w:rsid w:val="005E586D"/>
    <w:rsid w:val="005E6BD0"/>
    <w:rsid w:val="005F054B"/>
    <w:rsid w:val="005F19D8"/>
    <w:rsid w:val="005F2927"/>
    <w:rsid w:val="005F36FB"/>
    <w:rsid w:val="005F379C"/>
    <w:rsid w:val="005F3D4B"/>
    <w:rsid w:val="005F3F46"/>
    <w:rsid w:val="005F4430"/>
    <w:rsid w:val="006026FB"/>
    <w:rsid w:val="00602869"/>
    <w:rsid w:val="006051AB"/>
    <w:rsid w:val="00606138"/>
    <w:rsid w:val="00606F61"/>
    <w:rsid w:val="00610166"/>
    <w:rsid w:val="006155BB"/>
    <w:rsid w:val="00617E87"/>
    <w:rsid w:val="00621D90"/>
    <w:rsid w:val="006240CC"/>
    <w:rsid w:val="00626B65"/>
    <w:rsid w:val="00626DD9"/>
    <w:rsid w:val="006308BB"/>
    <w:rsid w:val="00636602"/>
    <w:rsid w:val="00636DFE"/>
    <w:rsid w:val="00637086"/>
    <w:rsid w:val="00637216"/>
    <w:rsid w:val="00637C74"/>
    <w:rsid w:val="006405CB"/>
    <w:rsid w:val="00642CC7"/>
    <w:rsid w:val="006433A1"/>
    <w:rsid w:val="006447BA"/>
    <w:rsid w:val="006479F8"/>
    <w:rsid w:val="00651952"/>
    <w:rsid w:val="00652005"/>
    <w:rsid w:val="00655DBC"/>
    <w:rsid w:val="00656490"/>
    <w:rsid w:val="00657425"/>
    <w:rsid w:val="0066076B"/>
    <w:rsid w:val="00662798"/>
    <w:rsid w:val="00666FB6"/>
    <w:rsid w:val="00672077"/>
    <w:rsid w:val="00675D12"/>
    <w:rsid w:val="0067784D"/>
    <w:rsid w:val="00677B8C"/>
    <w:rsid w:val="006801F2"/>
    <w:rsid w:val="0068257A"/>
    <w:rsid w:val="00683149"/>
    <w:rsid w:val="006836B4"/>
    <w:rsid w:val="00691B78"/>
    <w:rsid w:val="00695403"/>
    <w:rsid w:val="00695A2E"/>
    <w:rsid w:val="006A5363"/>
    <w:rsid w:val="006A5591"/>
    <w:rsid w:val="006A6B86"/>
    <w:rsid w:val="006A6EC9"/>
    <w:rsid w:val="006B01E0"/>
    <w:rsid w:val="006B1D53"/>
    <w:rsid w:val="006B1DA7"/>
    <w:rsid w:val="006B2E52"/>
    <w:rsid w:val="006B3599"/>
    <w:rsid w:val="006B3C59"/>
    <w:rsid w:val="006B4A67"/>
    <w:rsid w:val="006C066B"/>
    <w:rsid w:val="006C07BA"/>
    <w:rsid w:val="006C09D1"/>
    <w:rsid w:val="006C10FF"/>
    <w:rsid w:val="006C111E"/>
    <w:rsid w:val="006C5A8E"/>
    <w:rsid w:val="006C76FB"/>
    <w:rsid w:val="006D0C2E"/>
    <w:rsid w:val="006D240F"/>
    <w:rsid w:val="006D2D03"/>
    <w:rsid w:val="006D32AA"/>
    <w:rsid w:val="006D3F13"/>
    <w:rsid w:val="006D5DB1"/>
    <w:rsid w:val="006E08EB"/>
    <w:rsid w:val="006E0EBA"/>
    <w:rsid w:val="006E1A92"/>
    <w:rsid w:val="006E4C5B"/>
    <w:rsid w:val="006E7A76"/>
    <w:rsid w:val="006E7DFC"/>
    <w:rsid w:val="006F08C1"/>
    <w:rsid w:val="006F0B3D"/>
    <w:rsid w:val="006F1161"/>
    <w:rsid w:val="006F4057"/>
    <w:rsid w:val="006F40E8"/>
    <w:rsid w:val="006F46B9"/>
    <w:rsid w:val="006F641D"/>
    <w:rsid w:val="006F7C15"/>
    <w:rsid w:val="00701D0B"/>
    <w:rsid w:val="007020AF"/>
    <w:rsid w:val="00703BC0"/>
    <w:rsid w:val="00711125"/>
    <w:rsid w:val="0071240C"/>
    <w:rsid w:val="00712AAF"/>
    <w:rsid w:val="0071307D"/>
    <w:rsid w:val="00713B62"/>
    <w:rsid w:val="007143F3"/>
    <w:rsid w:val="0071612A"/>
    <w:rsid w:val="007169B8"/>
    <w:rsid w:val="00717D32"/>
    <w:rsid w:val="00721EC9"/>
    <w:rsid w:val="0072293D"/>
    <w:rsid w:val="00722F84"/>
    <w:rsid w:val="007232A0"/>
    <w:rsid w:val="007274E7"/>
    <w:rsid w:val="0073345A"/>
    <w:rsid w:val="007334E9"/>
    <w:rsid w:val="0073418C"/>
    <w:rsid w:val="00734B4B"/>
    <w:rsid w:val="00734C56"/>
    <w:rsid w:val="007355E5"/>
    <w:rsid w:val="00736519"/>
    <w:rsid w:val="00736549"/>
    <w:rsid w:val="007401FD"/>
    <w:rsid w:val="007406E2"/>
    <w:rsid w:val="007413D9"/>
    <w:rsid w:val="007421B9"/>
    <w:rsid w:val="00743947"/>
    <w:rsid w:val="00743CA1"/>
    <w:rsid w:val="00744FA4"/>
    <w:rsid w:val="007450D0"/>
    <w:rsid w:val="007457E2"/>
    <w:rsid w:val="00745993"/>
    <w:rsid w:val="00745B55"/>
    <w:rsid w:val="0074610B"/>
    <w:rsid w:val="00746327"/>
    <w:rsid w:val="00747964"/>
    <w:rsid w:val="007504CE"/>
    <w:rsid w:val="007544CB"/>
    <w:rsid w:val="00755DA1"/>
    <w:rsid w:val="0076026F"/>
    <w:rsid w:val="00760FB5"/>
    <w:rsid w:val="00761481"/>
    <w:rsid w:val="00761B48"/>
    <w:rsid w:val="00761B6E"/>
    <w:rsid w:val="0076306A"/>
    <w:rsid w:val="0076324A"/>
    <w:rsid w:val="007674E1"/>
    <w:rsid w:val="00770E6C"/>
    <w:rsid w:val="00771368"/>
    <w:rsid w:val="00772DD6"/>
    <w:rsid w:val="007735BB"/>
    <w:rsid w:val="00775FF4"/>
    <w:rsid w:val="00776D6D"/>
    <w:rsid w:val="007779A1"/>
    <w:rsid w:val="00780F47"/>
    <w:rsid w:val="00784B60"/>
    <w:rsid w:val="0078542C"/>
    <w:rsid w:val="00785852"/>
    <w:rsid w:val="007907A3"/>
    <w:rsid w:val="0079121C"/>
    <w:rsid w:val="00792482"/>
    <w:rsid w:val="0079470D"/>
    <w:rsid w:val="00794EA5"/>
    <w:rsid w:val="00794EC1"/>
    <w:rsid w:val="00797A8A"/>
    <w:rsid w:val="007A0D4C"/>
    <w:rsid w:val="007A439F"/>
    <w:rsid w:val="007A68B6"/>
    <w:rsid w:val="007A69E3"/>
    <w:rsid w:val="007B1289"/>
    <w:rsid w:val="007B7273"/>
    <w:rsid w:val="007B7684"/>
    <w:rsid w:val="007B7C69"/>
    <w:rsid w:val="007C0404"/>
    <w:rsid w:val="007C1609"/>
    <w:rsid w:val="007C3098"/>
    <w:rsid w:val="007C3219"/>
    <w:rsid w:val="007C6AA0"/>
    <w:rsid w:val="007C7761"/>
    <w:rsid w:val="007C77DE"/>
    <w:rsid w:val="007D035F"/>
    <w:rsid w:val="007D19CD"/>
    <w:rsid w:val="007D211B"/>
    <w:rsid w:val="007D2630"/>
    <w:rsid w:val="007D49EC"/>
    <w:rsid w:val="007D537A"/>
    <w:rsid w:val="007D660A"/>
    <w:rsid w:val="007E08F4"/>
    <w:rsid w:val="007E17F3"/>
    <w:rsid w:val="007E464E"/>
    <w:rsid w:val="007E48E2"/>
    <w:rsid w:val="007E4A36"/>
    <w:rsid w:val="007E4DEC"/>
    <w:rsid w:val="007E6831"/>
    <w:rsid w:val="007E7B25"/>
    <w:rsid w:val="007F1CB8"/>
    <w:rsid w:val="007F3014"/>
    <w:rsid w:val="007F61B9"/>
    <w:rsid w:val="007F7126"/>
    <w:rsid w:val="007F7297"/>
    <w:rsid w:val="007F73BF"/>
    <w:rsid w:val="007F7749"/>
    <w:rsid w:val="007F77CD"/>
    <w:rsid w:val="00800B26"/>
    <w:rsid w:val="00800C1C"/>
    <w:rsid w:val="0080182A"/>
    <w:rsid w:val="00801FC8"/>
    <w:rsid w:val="008062CD"/>
    <w:rsid w:val="008062DA"/>
    <w:rsid w:val="00810754"/>
    <w:rsid w:val="008113A9"/>
    <w:rsid w:val="00811E4D"/>
    <w:rsid w:val="00813182"/>
    <w:rsid w:val="0081332D"/>
    <w:rsid w:val="00813BB6"/>
    <w:rsid w:val="008151F1"/>
    <w:rsid w:val="008152D0"/>
    <w:rsid w:val="0081545A"/>
    <w:rsid w:val="008162FA"/>
    <w:rsid w:val="00816724"/>
    <w:rsid w:val="00820584"/>
    <w:rsid w:val="00820787"/>
    <w:rsid w:val="00821FEE"/>
    <w:rsid w:val="00823ED7"/>
    <w:rsid w:val="00826F5E"/>
    <w:rsid w:val="00827325"/>
    <w:rsid w:val="00827463"/>
    <w:rsid w:val="00827EBB"/>
    <w:rsid w:val="0083130D"/>
    <w:rsid w:val="00832170"/>
    <w:rsid w:val="008343F6"/>
    <w:rsid w:val="00835975"/>
    <w:rsid w:val="00835A1B"/>
    <w:rsid w:val="00835CA1"/>
    <w:rsid w:val="00836311"/>
    <w:rsid w:val="00837135"/>
    <w:rsid w:val="00840893"/>
    <w:rsid w:val="00843EE4"/>
    <w:rsid w:val="0084724B"/>
    <w:rsid w:val="008531B7"/>
    <w:rsid w:val="00853D4C"/>
    <w:rsid w:val="008557E8"/>
    <w:rsid w:val="008558FD"/>
    <w:rsid w:val="00855EAB"/>
    <w:rsid w:val="00855F49"/>
    <w:rsid w:val="00856B3A"/>
    <w:rsid w:val="00856FA2"/>
    <w:rsid w:val="00861B5A"/>
    <w:rsid w:val="00862BFF"/>
    <w:rsid w:val="00866303"/>
    <w:rsid w:val="00866A15"/>
    <w:rsid w:val="00870817"/>
    <w:rsid w:val="0087224F"/>
    <w:rsid w:val="0087492A"/>
    <w:rsid w:val="00876010"/>
    <w:rsid w:val="00876622"/>
    <w:rsid w:val="00877A04"/>
    <w:rsid w:val="00880A07"/>
    <w:rsid w:val="00881722"/>
    <w:rsid w:val="00881B8E"/>
    <w:rsid w:val="00884927"/>
    <w:rsid w:val="0088590A"/>
    <w:rsid w:val="00886490"/>
    <w:rsid w:val="008875B3"/>
    <w:rsid w:val="00887B3B"/>
    <w:rsid w:val="008908CA"/>
    <w:rsid w:val="00891BE0"/>
    <w:rsid w:val="00891E2A"/>
    <w:rsid w:val="00891EFD"/>
    <w:rsid w:val="008959EF"/>
    <w:rsid w:val="00896D21"/>
    <w:rsid w:val="008A1F4E"/>
    <w:rsid w:val="008A3270"/>
    <w:rsid w:val="008A5C96"/>
    <w:rsid w:val="008A7B3D"/>
    <w:rsid w:val="008B06CF"/>
    <w:rsid w:val="008B10B7"/>
    <w:rsid w:val="008B44BE"/>
    <w:rsid w:val="008B5451"/>
    <w:rsid w:val="008B5EE7"/>
    <w:rsid w:val="008B63ED"/>
    <w:rsid w:val="008B6AAF"/>
    <w:rsid w:val="008B79B7"/>
    <w:rsid w:val="008C00AF"/>
    <w:rsid w:val="008C3A34"/>
    <w:rsid w:val="008C410C"/>
    <w:rsid w:val="008C4265"/>
    <w:rsid w:val="008C63CF"/>
    <w:rsid w:val="008C72B0"/>
    <w:rsid w:val="008C7CCF"/>
    <w:rsid w:val="008D042B"/>
    <w:rsid w:val="008D095A"/>
    <w:rsid w:val="008D2B10"/>
    <w:rsid w:val="008D3643"/>
    <w:rsid w:val="008D6B37"/>
    <w:rsid w:val="008E059D"/>
    <w:rsid w:val="008E0AFA"/>
    <w:rsid w:val="008E33A1"/>
    <w:rsid w:val="008E383A"/>
    <w:rsid w:val="008E3EC7"/>
    <w:rsid w:val="008E4A35"/>
    <w:rsid w:val="008E4F0A"/>
    <w:rsid w:val="008E6880"/>
    <w:rsid w:val="008E736A"/>
    <w:rsid w:val="008E7E7F"/>
    <w:rsid w:val="008F259A"/>
    <w:rsid w:val="008F326D"/>
    <w:rsid w:val="008F681D"/>
    <w:rsid w:val="008F7CE2"/>
    <w:rsid w:val="0090058C"/>
    <w:rsid w:val="00901C69"/>
    <w:rsid w:val="00902C7C"/>
    <w:rsid w:val="00906F89"/>
    <w:rsid w:val="00907E8F"/>
    <w:rsid w:val="00910B80"/>
    <w:rsid w:val="0091129F"/>
    <w:rsid w:val="009128DC"/>
    <w:rsid w:val="00912B14"/>
    <w:rsid w:val="00917202"/>
    <w:rsid w:val="00923780"/>
    <w:rsid w:val="0092442C"/>
    <w:rsid w:val="009248B7"/>
    <w:rsid w:val="009250B6"/>
    <w:rsid w:val="00926C7A"/>
    <w:rsid w:val="00926FCC"/>
    <w:rsid w:val="0092715B"/>
    <w:rsid w:val="00927FCE"/>
    <w:rsid w:val="009309A6"/>
    <w:rsid w:val="00930B2F"/>
    <w:rsid w:val="009319BC"/>
    <w:rsid w:val="00931B47"/>
    <w:rsid w:val="00931DF2"/>
    <w:rsid w:val="009328DB"/>
    <w:rsid w:val="009330B4"/>
    <w:rsid w:val="009346E7"/>
    <w:rsid w:val="0093476F"/>
    <w:rsid w:val="00937703"/>
    <w:rsid w:val="00937D47"/>
    <w:rsid w:val="00941753"/>
    <w:rsid w:val="009418B1"/>
    <w:rsid w:val="009425BD"/>
    <w:rsid w:val="0094272D"/>
    <w:rsid w:val="00943CFB"/>
    <w:rsid w:val="009440E3"/>
    <w:rsid w:val="009456EC"/>
    <w:rsid w:val="00945D3C"/>
    <w:rsid w:val="009473F0"/>
    <w:rsid w:val="00947457"/>
    <w:rsid w:val="0095425E"/>
    <w:rsid w:val="00962984"/>
    <w:rsid w:val="009712A1"/>
    <w:rsid w:val="00971B0B"/>
    <w:rsid w:val="00971BDF"/>
    <w:rsid w:val="00974099"/>
    <w:rsid w:val="009741DD"/>
    <w:rsid w:val="00974BA4"/>
    <w:rsid w:val="00977E91"/>
    <w:rsid w:val="009804B8"/>
    <w:rsid w:val="009815F9"/>
    <w:rsid w:val="00983C0C"/>
    <w:rsid w:val="00983D54"/>
    <w:rsid w:val="00986297"/>
    <w:rsid w:val="009925E4"/>
    <w:rsid w:val="00992CAC"/>
    <w:rsid w:val="009942F5"/>
    <w:rsid w:val="00995E71"/>
    <w:rsid w:val="00996056"/>
    <w:rsid w:val="0099723F"/>
    <w:rsid w:val="009A0D8E"/>
    <w:rsid w:val="009A26F6"/>
    <w:rsid w:val="009A71C9"/>
    <w:rsid w:val="009B021B"/>
    <w:rsid w:val="009B0A4E"/>
    <w:rsid w:val="009B0B07"/>
    <w:rsid w:val="009B10F2"/>
    <w:rsid w:val="009B2560"/>
    <w:rsid w:val="009B3971"/>
    <w:rsid w:val="009B425F"/>
    <w:rsid w:val="009B4755"/>
    <w:rsid w:val="009B6AFC"/>
    <w:rsid w:val="009C1E7A"/>
    <w:rsid w:val="009C430A"/>
    <w:rsid w:val="009C45A7"/>
    <w:rsid w:val="009C4908"/>
    <w:rsid w:val="009C5B92"/>
    <w:rsid w:val="009C6447"/>
    <w:rsid w:val="009C746F"/>
    <w:rsid w:val="009C7F26"/>
    <w:rsid w:val="009D04A1"/>
    <w:rsid w:val="009D0ECE"/>
    <w:rsid w:val="009D7308"/>
    <w:rsid w:val="009D7B48"/>
    <w:rsid w:val="009E0AAF"/>
    <w:rsid w:val="009E0CC9"/>
    <w:rsid w:val="009E0DC9"/>
    <w:rsid w:val="009E10CA"/>
    <w:rsid w:val="009E1F70"/>
    <w:rsid w:val="009E2056"/>
    <w:rsid w:val="009E58B7"/>
    <w:rsid w:val="009E7305"/>
    <w:rsid w:val="009F05FF"/>
    <w:rsid w:val="009F249F"/>
    <w:rsid w:val="009F26E9"/>
    <w:rsid w:val="009F380F"/>
    <w:rsid w:val="009F45D2"/>
    <w:rsid w:val="009F58AE"/>
    <w:rsid w:val="00A01B71"/>
    <w:rsid w:val="00A01CC0"/>
    <w:rsid w:val="00A01E69"/>
    <w:rsid w:val="00A02A85"/>
    <w:rsid w:val="00A10AAF"/>
    <w:rsid w:val="00A11F80"/>
    <w:rsid w:val="00A1204A"/>
    <w:rsid w:val="00A12B39"/>
    <w:rsid w:val="00A14A44"/>
    <w:rsid w:val="00A151B9"/>
    <w:rsid w:val="00A1748D"/>
    <w:rsid w:val="00A20DA2"/>
    <w:rsid w:val="00A24671"/>
    <w:rsid w:val="00A273FC"/>
    <w:rsid w:val="00A3272E"/>
    <w:rsid w:val="00A331E4"/>
    <w:rsid w:val="00A35559"/>
    <w:rsid w:val="00A363BC"/>
    <w:rsid w:val="00A43D4C"/>
    <w:rsid w:val="00A474EB"/>
    <w:rsid w:val="00A47D05"/>
    <w:rsid w:val="00A512F2"/>
    <w:rsid w:val="00A52CFD"/>
    <w:rsid w:val="00A52DA0"/>
    <w:rsid w:val="00A52EB1"/>
    <w:rsid w:val="00A55487"/>
    <w:rsid w:val="00A5606A"/>
    <w:rsid w:val="00A56152"/>
    <w:rsid w:val="00A61DBB"/>
    <w:rsid w:val="00A65C1B"/>
    <w:rsid w:val="00A7088F"/>
    <w:rsid w:val="00A70D71"/>
    <w:rsid w:val="00A71C67"/>
    <w:rsid w:val="00A733FD"/>
    <w:rsid w:val="00A737F0"/>
    <w:rsid w:val="00A76DA6"/>
    <w:rsid w:val="00A80D05"/>
    <w:rsid w:val="00A817AE"/>
    <w:rsid w:val="00A81B25"/>
    <w:rsid w:val="00A854BB"/>
    <w:rsid w:val="00A87576"/>
    <w:rsid w:val="00A9221A"/>
    <w:rsid w:val="00A947E8"/>
    <w:rsid w:val="00A957CB"/>
    <w:rsid w:val="00AA0504"/>
    <w:rsid w:val="00AA0700"/>
    <w:rsid w:val="00AA1399"/>
    <w:rsid w:val="00AA242B"/>
    <w:rsid w:val="00AA2A8A"/>
    <w:rsid w:val="00AA328F"/>
    <w:rsid w:val="00AA3E40"/>
    <w:rsid w:val="00AA66BD"/>
    <w:rsid w:val="00AA76F3"/>
    <w:rsid w:val="00AB0493"/>
    <w:rsid w:val="00AB22A8"/>
    <w:rsid w:val="00AB329B"/>
    <w:rsid w:val="00AB378D"/>
    <w:rsid w:val="00AB6F6D"/>
    <w:rsid w:val="00AB7276"/>
    <w:rsid w:val="00AC1521"/>
    <w:rsid w:val="00AC4CDA"/>
    <w:rsid w:val="00AC67E2"/>
    <w:rsid w:val="00AD0558"/>
    <w:rsid w:val="00AD2D1C"/>
    <w:rsid w:val="00AD3898"/>
    <w:rsid w:val="00AD4948"/>
    <w:rsid w:val="00AD5AF3"/>
    <w:rsid w:val="00AD5BB0"/>
    <w:rsid w:val="00AD6A9C"/>
    <w:rsid w:val="00AD6C34"/>
    <w:rsid w:val="00AD72A2"/>
    <w:rsid w:val="00AD75AF"/>
    <w:rsid w:val="00AD7D73"/>
    <w:rsid w:val="00AE2468"/>
    <w:rsid w:val="00AE2D4F"/>
    <w:rsid w:val="00AE4FF1"/>
    <w:rsid w:val="00AE73CB"/>
    <w:rsid w:val="00AF32B1"/>
    <w:rsid w:val="00B00B36"/>
    <w:rsid w:val="00B00C37"/>
    <w:rsid w:val="00B017AF"/>
    <w:rsid w:val="00B02350"/>
    <w:rsid w:val="00B02BAB"/>
    <w:rsid w:val="00B03E55"/>
    <w:rsid w:val="00B04E66"/>
    <w:rsid w:val="00B07DEF"/>
    <w:rsid w:val="00B10D5A"/>
    <w:rsid w:val="00B1201B"/>
    <w:rsid w:val="00B15A9A"/>
    <w:rsid w:val="00B16A91"/>
    <w:rsid w:val="00B17571"/>
    <w:rsid w:val="00B212FC"/>
    <w:rsid w:val="00B224E4"/>
    <w:rsid w:val="00B2487D"/>
    <w:rsid w:val="00B2608E"/>
    <w:rsid w:val="00B2683F"/>
    <w:rsid w:val="00B27149"/>
    <w:rsid w:val="00B27BAE"/>
    <w:rsid w:val="00B27C92"/>
    <w:rsid w:val="00B313A5"/>
    <w:rsid w:val="00B36830"/>
    <w:rsid w:val="00B379D6"/>
    <w:rsid w:val="00B42111"/>
    <w:rsid w:val="00B4447D"/>
    <w:rsid w:val="00B446B9"/>
    <w:rsid w:val="00B45A00"/>
    <w:rsid w:val="00B46E15"/>
    <w:rsid w:val="00B51DA4"/>
    <w:rsid w:val="00B534B2"/>
    <w:rsid w:val="00B54E7E"/>
    <w:rsid w:val="00B6040C"/>
    <w:rsid w:val="00B629F4"/>
    <w:rsid w:val="00B64D5C"/>
    <w:rsid w:val="00B65DF3"/>
    <w:rsid w:val="00B6704B"/>
    <w:rsid w:val="00B67AE0"/>
    <w:rsid w:val="00B67B3D"/>
    <w:rsid w:val="00B71841"/>
    <w:rsid w:val="00B726AE"/>
    <w:rsid w:val="00B75588"/>
    <w:rsid w:val="00B755FA"/>
    <w:rsid w:val="00B7663B"/>
    <w:rsid w:val="00B77540"/>
    <w:rsid w:val="00B80560"/>
    <w:rsid w:val="00B82B37"/>
    <w:rsid w:val="00B91D71"/>
    <w:rsid w:val="00BA5709"/>
    <w:rsid w:val="00BA63DF"/>
    <w:rsid w:val="00BA69A0"/>
    <w:rsid w:val="00BB44C5"/>
    <w:rsid w:val="00BB4B93"/>
    <w:rsid w:val="00BB5717"/>
    <w:rsid w:val="00BB7912"/>
    <w:rsid w:val="00BC3F86"/>
    <w:rsid w:val="00BC740C"/>
    <w:rsid w:val="00BD0C4B"/>
    <w:rsid w:val="00BD0EBF"/>
    <w:rsid w:val="00BD4EA5"/>
    <w:rsid w:val="00BD57C1"/>
    <w:rsid w:val="00BD67DA"/>
    <w:rsid w:val="00BE15A2"/>
    <w:rsid w:val="00BE4FEB"/>
    <w:rsid w:val="00BE5525"/>
    <w:rsid w:val="00BE6814"/>
    <w:rsid w:val="00BE6907"/>
    <w:rsid w:val="00BE6D11"/>
    <w:rsid w:val="00BE727F"/>
    <w:rsid w:val="00BF1B2D"/>
    <w:rsid w:val="00BF20DF"/>
    <w:rsid w:val="00BF26BE"/>
    <w:rsid w:val="00BF3EF7"/>
    <w:rsid w:val="00BF4F64"/>
    <w:rsid w:val="00BF5BCA"/>
    <w:rsid w:val="00BF6269"/>
    <w:rsid w:val="00BF6AA6"/>
    <w:rsid w:val="00BF6D67"/>
    <w:rsid w:val="00C0372A"/>
    <w:rsid w:val="00C061FC"/>
    <w:rsid w:val="00C07EBE"/>
    <w:rsid w:val="00C07FDE"/>
    <w:rsid w:val="00C11406"/>
    <w:rsid w:val="00C1268F"/>
    <w:rsid w:val="00C142C6"/>
    <w:rsid w:val="00C14F04"/>
    <w:rsid w:val="00C168FC"/>
    <w:rsid w:val="00C21FE8"/>
    <w:rsid w:val="00C22CF4"/>
    <w:rsid w:val="00C25E4C"/>
    <w:rsid w:val="00C26A5E"/>
    <w:rsid w:val="00C27070"/>
    <w:rsid w:val="00C27E47"/>
    <w:rsid w:val="00C30240"/>
    <w:rsid w:val="00C32629"/>
    <w:rsid w:val="00C32B08"/>
    <w:rsid w:val="00C34244"/>
    <w:rsid w:val="00C34EA7"/>
    <w:rsid w:val="00C357C9"/>
    <w:rsid w:val="00C35A03"/>
    <w:rsid w:val="00C3668E"/>
    <w:rsid w:val="00C367EB"/>
    <w:rsid w:val="00C36BD8"/>
    <w:rsid w:val="00C400CB"/>
    <w:rsid w:val="00C421C8"/>
    <w:rsid w:val="00C42355"/>
    <w:rsid w:val="00C45924"/>
    <w:rsid w:val="00C47A13"/>
    <w:rsid w:val="00C47AD7"/>
    <w:rsid w:val="00C5262C"/>
    <w:rsid w:val="00C53985"/>
    <w:rsid w:val="00C55561"/>
    <w:rsid w:val="00C55ECF"/>
    <w:rsid w:val="00C5761C"/>
    <w:rsid w:val="00C614CB"/>
    <w:rsid w:val="00C61AB1"/>
    <w:rsid w:val="00C6216F"/>
    <w:rsid w:val="00C6229E"/>
    <w:rsid w:val="00C638E1"/>
    <w:rsid w:val="00C63A91"/>
    <w:rsid w:val="00C67720"/>
    <w:rsid w:val="00C678C6"/>
    <w:rsid w:val="00C71149"/>
    <w:rsid w:val="00C718E7"/>
    <w:rsid w:val="00C71912"/>
    <w:rsid w:val="00C71CB2"/>
    <w:rsid w:val="00C71E6A"/>
    <w:rsid w:val="00C7200D"/>
    <w:rsid w:val="00C72277"/>
    <w:rsid w:val="00C72A4A"/>
    <w:rsid w:val="00C80E0F"/>
    <w:rsid w:val="00C864F2"/>
    <w:rsid w:val="00C913B5"/>
    <w:rsid w:val="00C95974"/>
    <w:rsid w:val="00C9630D"/>
    <w:rsid w:val="00C97E8F"/>
    <w:rsid w:val="00CA0407"/>
    <w:rsid w:val="00CA07A9"/>
    <w:rsid w:val="00CA554B"/>
    <w:rsid w:val="00CA6E52"/>
    <w:rsid w:val="00CA7981"/>
    <w:rsid w:val="00CA7E6E"/>
    <w:rsid w:val="00CA7FC3"/>
    <w:rsid w:val="00CB01A2"/>
    <w:rsid w:val="00CB0F59"/>
    <w:rsid w:val="00CB7761"/>
    <w:rsid w:val="00CC4F6E"/>
    <w:rsid w:val="00CC5C38"/>
    <w:rsid w:val="00CC625C"/>
    <w:rsid w:val="00CC6260"/>
    <w:rsid w:val="00CC69CC"/>
    <w:rsid w:val="00CC7041"/>
    <w:rsid w:val="00CD1DE4"/>
    <w:rsid w:val="00CD3A30"/>
    <w:rsid w:val="00CD3F53"/>
    <w:rsid w:val="00CD4F10"/>
    <w:rsid w:val="00CE04F9"/>
    <w:rsid w:val="00CE0E8B"/>
    <w:rsid w:val="00CE3CBF"/>
    <w:rsid w:val="00CE404B"/>
    <w:rsid w:val="00CE4113"/>
    <w:rsid w:val="00CE63AC"/>
    <w:rsid w:val="00CE656D"/>
    <w:rsid w:val="00CE7166"/>
    <w:rsid w:val="00CF3A94"/>
    <w:rsid w:val="00D01B07"/>
    <w:rsid w:val="00D025FB"/>
    <w:rsid w:val="00D03413"/>
    <w:rsid w:val="00D04CD4"/>
    <w:rsid w:val="00D04CD7"/>
    <w:rsid w:val="00D056CA"/>
    <w:rsid w:val="00D07680"/>
    <w:rsid w:val="00D10090"/>
    <w:rsid w:val="00D11C95"/>
    <w:rsid w:val="00D11DF8"/>
    <w:rsid w:val="00D15907"/>
    <w:rsid w:val="00D17215"/>
    <w:rsid w:val="00D176B7"/>
    <w:rsid w:val="00D20472"/>
    <w:rsid w:val="00D20B86"/>
    <w:rsid w:val="00D2383A"/>
    <w:rsid w:val="00D266C4"/>
    <w:rsid w:val="00D27F20"/>
    <w:rsid w:val="00D3585B"/>
    <w:rsid w:val="00D375F8"/>
    <w:rsid w:val="00D42751"/>
    <w:rsid w:val="00D4299A"/>
    <w:rsid w:val="00D444B7"/>
    <w:rsid w:val="00D51ED2"/>
    <w:rsid w:val="00D55346"/>
    <w:rsid w:val="00D57A3A"/>
    <w:rsid w:val="00D626A4"/>
    <w:rsid w:val="00D65D19"/>
    <w:rsid w:val="00D65F6D"/>
    <w:rsid w:val="00D66889"/>
    <w:rsid w:val="00D675D9"/>
    <w:rsid w:val="00D715E6"/>
    <w:rsid w:val="00D77202"/>
    <w:rsid w:val="00D77E84"/>
    <w:rsid w:val="00D814E3"/>
    <w:rsid w:val="00D8179D"/>
    <w:rsid w:val="00D82398"/>
    <w:rsid w:val="00D83039"/>
    <w:rsid w:val="00D83E6F"/>
    <w:rsid w:val="00D849B7"/>
    <w:rsid w:val="00D84FBF"/>
    <w:rsid w:val="00D86B53"/>
    <w:rsid w:val="00D86D9B"/>
    <w:rsid w:val="00D871CE"/>
    <w:rsid w:val="00D9168D"/>
    <w:rsid w:val="00D91DF2"/>
    <w:rsid w:val="00D91F9C"/>
    <w:rsid w:val="00D93518"/>
    <w:rsid w:val="00D93727"/>
    <w:rsid w:val="00D93F83"/>
    <w:rsid w:val="00D9560D"/>
    <w:rsid w:val="00DA246E"/>
    <w:rsid w:val="00DA60FC"/>
    <w:rsid w:val="00DB0CB9"/>
    <w:rsid w:val="00DB17B7"/>
    <w:rsid w:val="00DB17D7"/>
    <w:rsid w:val="00DB2896"/>
    <w:rsid w:val="00DB3AE5"/>
    <w:rsid w:val="00DB3E7A"/>
    <w:rsid w:val="00DB64C6"/>
    <w:rsid w:val="00DB7D1F"/>
    <w:rsid w:val="00DC3CD1"/>
    <w:rsid w:val="00DC4C87"/>
    <w:rsid w:val="00DD3121"/>
    <w:rsid w:val="00DD4723"/>
    <w:rsid w:val="00DD4D50"/>
    <w:rsid w:val="00DD673C"/>
    <w:rsid w:val="00DE02D8"/>
    <w:rsid w:val="00DE46E6"/>
    <w:rsid w:val="00DE5481"/>
    <w:rsid w:val="00DF0369"/>
    <w:rsid w:val="00DF1DD5"/>
    <w:rsid w:val="00DF2EF7"/>
    <w:rsid w:val="00DF3FD3"/>
    <w:rsid w:val="00DF7A94"/>
    <w:rsid w:val="00E0116C"/>
    <w:rsid w:val="00E020DE"/>
    <w:rsid w:val="00E03FD6"/>
    <w:rsid w:val="00E0578F"/>
    <w:rsid w:val="00E07FC8"/>
    <w:rsid w:val="00E1044D"/>
    <w:rsid w:val="00E10FAA"/>
    <w:rsid w:val="00E11F1B"/>
    <w:rsid w:val="00E135BC"/>
    <w:rsid w:val="00E15121"/>
    <w:rsid w:val="00E26733"/>
    <w:rsid w:val="00E312C5"/>
    <w:rsid w:val="00E3176D"/>
    <w:rsid w:val="00E34B90"/>
    <w:rsid w:val="00E35156"/>
    <w:rsid w:val="00E3531E"/>
    <w:rsid w:val="00E3746D"/>
    <w:rsid w:val="00E378DB"/>
    <w:rsid w:val="00E40361"/>
    <w:rsid w:val="00E4115D"/>
    <w:rsid w:val="00E4247F"/>
    <w:rsid w:val="00E42C1E"/>
    <w:rsid w:val="00E445E7"/>
    <w:rsid w:val="00E4687D"/>
    <w:rsid w:val="00E46B07"/>
    <w:rsid w:val="00E5033E"/>
    <w:rsid w:val="00E530BE"/>
    <w:rsid w:val="00E5645A"/>
    <w:rsid w:val="00E565A4"/>
    <w:rsid w:val="00E6216C"/>
    <w:rsid w:val="00E65AEF"/>
    <w:rsid w:val="00E67353"/>
    <w:rsid w:val="00E67903"/>
    <w:rsid w:val="00E71255"/>
    <w:rsid w:val="00E725CE"/>
    <w:rsid w:val="00E72FD0"/>
    <w:rsid w:val="00E75C2F"/>
    <w:rsid w:val="00E77FF2"/>
    <w:rsid w:val="00E80E44"/>
    <w:rsid w:val="00E8403F"/>
    <w:rsid w:val="00E909D7"/>
    <w:rsid w:val="00E91DD8"/>
    <w:rsid w:val="00E92CB1"/>
    <w:rsid w:val="00E93238"/>
    <w:rsid w:val="00E9671C"/>
    <w:rsid w:val="00EA0B48"/>
    <w:rsid w:val="00EA0D12"/>
    <w:rsid w:val="00EA0F0F"/>
    <w:rsid w:val="00EA1F2D"/>
    <w:rsid w:val="00EA380C"/>
    <w:rsid w:val="00EA45C6"/>
    <w:rsid w:val="00EA5D24"/>
    <w:rsid w:val="00EA67DE"/>
    <w:rsid w:val="00EA78C4"/>
    <w:rsid w:val="00EB019A"/>
    <w:rsid w:val="00EB029A"/>
    <w:rsid w:val="00EB0B6E"/>
    <w:rsid w:val="00EB1C23"/>
    <w:rsid w:val="00EB1CE7"/>
    <w:rsid w:val="00EB401A"/>
    <w:rsid w:val="00EB7F19"/>
    <w:rsid w:val="00EC0E79"/>
    <w:rsid w:val="00EC205B"/>
    <w:rsid w:val="00ED0211"/>
    <w:rsid w:val="00ED067D"/>
    <w:rsid w:val="00ED0CB1"/>
    <w:rsid w:val="00ED18EE"/>
    <w:rsid w:val="00ED5B34"/>
    <w:rsid w:val="00ED76AB"/>
    <w:rsid w:val="00EE09CA"/>
    <w:rsid w:val="00EE1BAB"/>
    <w:rsid w:val="00EE203E"/>
    <w:rsid w:val="00EE6526"/>
    <w:rsid w:val="00EF3838"/>
    <w:rsid w:val="00EF5C56"/>
    <w:rsid w:val="00F00C4D"/>
    <w:rsid w:val="00F014F3"/>
    <w:rsid w:val="00F0383D"/>
    <w:rsid w:val="00F03A88"/>
    <w:rsid w:val="00F058F0"/>
    <w:rsid w:val="00F06CCF"/>
    <w:rsid w:val="00F07505"/>
    <w:rsid w:val="00F076C9"/>
    <w:rsid w:val="00F121FC"/>
    <w:rsid w:val="00F12527"/>
    <w:rsid w:val="00F12DFC"/>
    <w:rsid w:val="00F146E9"/>
    <w:rsid w:val="00F148D4"/>
    <w:rsid w:val="00F1567D"/>
    <w:rsid w:val="00F15EBE"/>
    <w:rsid w:val="00F16651"/>
    <w:rsid w:val="00F20B21"/>
    <w:rsid w:val="00F22B2D"/>
    <w:rsid w:val="00F240EB"/>
    <w:rsid w:val="00F26DF7"/>
    <w:rsid w:val="00F30340"/>
    <w:rsid w:val="00F30D54"/>
    <w:rsid w:val="00F327E9"/>
    <w:rsid w:val="00F3451C"/>
    <w:rsid w:val="00F34E23"/>
    <w:rsid w:val="00F361A0"/>
    <w:rsid w:val="00F362E8"/>
    <w:rsid w:val="00F40A43"/>
    <w:rsid w:val="00F41284"/>
    <w:rsid w:val="00F419CF"/>
    <w:rsid w:val="00F4797E"/>
    <w:rsid w:val="00F5413A"/>
    <w:rsid w:val="00F55FCB"/>
    <w:rsid w:val="00F57FA2"/>
    <w:rsid w:val="00F60069"/>
    <w:rsid w:val="00F60352"/>
    <w:rsid w:val="00F60F46"/>
    <w:rsid w:val="00F65FE9"/>
    <w:rsid w:val="00F674D2"/>
    <w:rsid w:val="00F6770D"/>
    <w:rsid w:val="00F7335E"/>
    <w:rsid w:val="00F73818"/>
    <w:rsid w:val="00F75A77"/>
    <w:rsid w:val="00F80A86"/>
    <w:rsid w:val="00F8764F"/>
    <w:rsid w:val="00F87890"/>
    <w:rsid w:val="00F879A8"/>
    <w:rsid w:val="00F879C6"/>
    <w:rsid w:val="00F92818"/>
    <w:rsid w:val="00F94FE6"/>
    <w:rsid w:val="00F953C5"/>
    <w:rsid w:val="00F9711D"/>
    <w:rsid w:val="00FA1A7A"/>
    <w:rsid w:val="00FA4769"/>
    <w:rsid w:val="00FA48E0"/>
    <w:rsid w:val="00FA579E"/>
    <w:rsid w:val="00FA62CD"/>
    <w:rsid w:val="00FA66F1"/>
    <w:rsid w:val="00FB18A3"/>
    <w:rsid w:val="00FB4EC2"/>
    <w:rsid w:val="00FB58B9"/>
    <w:rsid w:val="00FB5C5B"/>
    <w:rsid w:val="00FB61CC"/>
    <w:rsid w:val="00FB6F71"/>
    <w:rsid w:val="00FC1B03"/>
    <w:rsid w:val="00FC34FF"/>
    <w:rsid w:val="00FC37F8"/>
    <w:rsid w:val="00FC5C95"/>
    <w:rsid w:val="00FC6509"/>
    <w:rsid w:val="00FC7C6D"/>
    <w:rsid w:val="00FC7D99"/>
    <w:rsid w:val="00FD03AB"/>
    <w:rsid w:val="00FD25A8"/>
    <w:rsid w:val="00FD6062"/>
    <w:rsid w:val="00FE28A2"/>
    <w:rsid w:val="00FE2E7C"/>
    <w:rsid w:val="00FE5991"/>
    <w:rsid w:val="00FE6707"/>
    <w:rsid w:val="00FE67B4"/>
    <w:rsid w:val="00FE73FD"/>
    <w:rsid w:val="00FF2827"/>
    <w:rsid w:val="00FF2D78"/>
    <w:rsid w:val="00FF2F67"/>
    <w:rsid w:val="00FF6E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0CEC"/>
  <w15:chartTrackingRefBased/>
  <w15:docId w15:val="{05784424-32C6-445C-B930-3554CC0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1753"/>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941753"/>
    <w:pPr>
      <w:tabs>
        <w:tab w:val="left" w:pos="3686"/>
        <w:tab w:val="left" w:pos="8222"/>
      </w:tabs>
      <w:spacing w:line="240" w:lineRule="atLeast"/>
      <w:jc w:val="center"/>
    </w:pPr>
    <w:rPr>
      <w:rFonts w:ascii="Arial" w:hAnsi="Arial" w:cs="Arial"/>
      <w:b/>
      <w:sz w:val="28"/>
    </w:rPr>
  </w:style>
  <w:style w:type="character" w:customStyle="1" w:styleId="TitelZchn">
    <w:name w:val="Titel Zchn"/>
    <w:basedOn w:val="Absatz-Standardschriftart"/>
    <w:link w:val="Titel"/>
    <w:rsid w:val="00941753"/>
    <w:rPr>
      <w:rFonts w:ascii="Arial" w:eastAsia="Times New Roman" w:hAnsi="Arial" w:cs="Arial"/>
      <w:b/>
      <w:sz w:val="28"/>
      <w:szCs w:val="20"/>
      <w:lang w:eastAsia="de-DE"/>
    </w:rPr>
  </w:style>
  <w:style w:type="paragraph" w:styleId="Listenabsatz">
    <w:name w:val="List Paragraph"/>
    <w:basedOn w:val="Standard"/>
    <w:uiPriority w:val="34"/>
    <w:qFormat/>
    <w:rsid w:val="00941753"/>
    <w:pPr>
      <w:ind w:left="720"/>
      <w:contextualSpacing/>
    </w:pPr>
  </w:style>
  <w:style w:type="paragraph" w:styleId="Kopfzeile">
    <w:name w:val="header"/>
    <w:basedOn w:val="Standard"/>
    <w:link w:val="KopfzeileZchn"/>
    <w:uiPriority w:val="99"/>
    <w:unhideWhenUsed/>
    <w:rsid w:val="008B44BE"/>
    <w:pPr>
      <w:tabs>
        <w:tab w:val="center" w:pos="4536"/>
        <w:tab w:val="right" w:pos="9072"/>
      </w:tabs>
    </w:pPr>
  </w:style>
  <w:style w:type="character" w:customStyle="1" w:styleId="KopfzeileZchn">
    <w:name w:val="Kopfzeile Zchn"/>
    <w:basedOn w:val="Absatz-Standardschriftart"/>
    <w:link w:val="Kopfzeile"/>
    <w:uiPriority w:val="99"/>
    <w:rsid w:val="008B44BE"/>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8B44BE"/>
    <w:pPr>
      <w:tabs>
        <w:tab w:val="center" w:pos="4536"/>
        <w:tab w:val="right" w:pos="9072"/>
      </w:tabs>
    </w:pPr>
  </w:style>
  <w:style w:type="character" w:customStyle="1" w:styleId="FuzeileZchn">
    <w:name w:val="Fußzeile Zchn"/>
    <w:basedOn w:val="Absatz-Standardschriftart"/>
    <w:link w:val="Fuzeile"/>
    <w:uiPriority w:val="99"/>
    <w:rsid w:val="008B44BE"/>
    <w:rPr>
      <w:rFonts w:ascii="Times New Roman" w:eastAsia="Times New Roman" w:hAnsi="Times New Roman" w:cs="Times New Roman"/>
      <w:sz w:val="20"/>
      <w:szCs w:val="20"/>
      <w:lang w:eastAsia="de-DE"/>
    </w:rPr>
  </w:style>
  <w:style w:type="paragraph" w:styleId="berarbeitung">
    <w:name w:val="Revision"/>
    <w:hidden/>
    <w:uiPriority w:val="99"/>
    <w:semiHidden/>
    <w:rsid w:val="005C1A8E"/>
    <w:pPr>
      <w:spacing w:after="0" w:line="240" w:lineRule="auto"/>
    </w:pPr>
    <w:rPr>
      <w:rFonts w:ascii="Times New Roman" w:eastAsia="Times New Roman" w:hAnsi="Times New Roman" w:cs="Times New Roman"/>
      <w:sz w:val="20"/>
      <w:szCs w:val="20"/>
      <w:lang w:eastAsia="de-DE"/>
    </w:rPr>
  </w:style>
  <w:style w:type="paragraph" w:styleId="Funotentext">
    <w:name w:val="footnote text"/>
    <w:basedOn w:val="Standard"/>
    <w:link w:val="FunotentextZchn"/>
    <w:uiPriority w:val="99"/>
    <w:unhideWhenUsed/>
    <w:rsid w:val="00541987"/>
  </w:style>
  <w:style w:type="character" w:customStyle="1" w:styleId="FunotentextZchn">
    <w:name w:val="Fußnotentext Zchn"/>
    <w:basedOn w:val="Absatz-Standardschriftart"/>
    <w:link w:val="Funotentext"/>
    <w:uiPriority w:val="99"/>
    <w:rsid w:val="00541987"/>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541987"/>
    <w:rPr>
      <w:vertAlign w:val="superscript"/>
    </w:rPr>
  </w:style>
  <w:style w:type="character" w:styleId="Hyperlink">
    <w:name w:val="Hyperlink"/>
    <w:basedOn w:val="Absatz-Standardschriftart"/>
    <w:uiPriority w:val="99"/>
    <w:unhideWhenUsed/>
    <w:rsid w:val="006D2D03"/>
    <w:rPr>
      <w:color w:val="0563C1" w:themeColor="hyperlink"/>
      <w:u w:val="single"/>
    </w:rPr>
  </w:style>
  <w:style w:type="character" w:styleId="NichtaufgelsteErwhnung">
    <w:name w:val="Unresolved Mention"/>
    <w:basedOn w:val="Absatz-Standardschriftart"/>
    <w:uiPriority w:val="99"/>
    <w:semiHidden/>
    <w:unhideWhenUsed/>
    <w:rsid w:val="006D2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63774">
      <w:bodyDiv w:val="1"/>
      <w:marLeft w:val="0"/>
      <w:marRight w:val="0"/>
      <w:marTop w:val="0"/>
      <w:marBottom w:val="0"/>
      <w:divBdr>
        <w:top w:val="none" w:sz="0" w:space="0" w:color="auto"/>
        <w:left w:val="none" w:sz="0" w:space="0" w:color="auto"/>
        <w:bottom w:val="none" w:sz="0" w:space="0" w:color="auto"/>
        <w:right w:val="none" w:sz="0" w:space="0" w:color="auto"/>
      </w:divBdr>
    </w:div>
    <w:div w:id="1344935510">
      <w:bodyDiv w:val="1"/>
      <w:marLeft w:val="0"/>
      <w:marRight w:val="0"/>
      <w:marTop w:val="0"/>
      <w:marBottom w:val="0"/>
      <w:divBdr>
        <w:top w:val="none" w:sz="0" w:space="0" w:color="auto"/>
        <w:left w:val="none" w:sz="0" w:space="0" w:color="auto"/>
        <w:bottom w:val="none" w:sz="0" w:space="0" w:color="auto"/>
        <w:right w:val="none" w:sz="0" w:space="0" w:color="auto"/>
      </w:divBdr>
    </w:div>
    <w:div w:id="1562668970">
      <w:bodyDiv w:val="1"/>
      <w:marLeft w:val="0"/>
      <w:marRight w:val="0"/>
      <w:marTop w:val="0"/>
      <w:marBottom w:val="0"/>
      <w:divBdr>
        <w:top w:val="none" w:sz="0" w:space="0" w:color="auto"/>
        <w:left w:val="none" w:sz="0" w:space="0" w:color="auto"/>
        <w:bottom w:val="none" w:sz="0" w:space="0" w:color="auto"/>
        <w:right w:val="none" w:sz="0" w:space="0" w:color="auto"/>
      </w:divBdr>
      <w:divsChild>
        <w:div w:id="616790297">
          <w:marLeft w:val="0"/>
          <w:marRight w:val="0"/>
          <w:marTop w:val="0"/>
          <w:marBottom w:val="0"/>
          <w:divBdr>
            <w:top w:val="none" w:sz="0" w:space="0" w:color="auto"/>
            <w:left w:val="none" w:sz="0" w:space="0" w:color="auto"/>
            <w:bottom w:val="none" w:sz="0" w:space="0" w:color="auto"/>
            <w:right w:val="none" w:sz="0" w:space="0" w:color="auto"/>
          </w:divBdr>
          <w:divsChild>
            <w:div w:id="1969777618">
              <w:marLeft w:val="0"/>
              <w:marRight w:val="0"/>
              <w:marTop w:val="0"/>
              <w:marBottom w:val="0"/>
              <w:divBdr>
                <w:top w:val="none" w:sz="0" w:space="0" w:color="auto"/>
                <w:left w:val="none" w:sz="0" w:space="0" w:color="auto"/>
                <w:bottom w:val="none" w:sz="0" w:space="0" w:color="auto"/>
                <w:right w:val="none" w:sz="0" w:space="0" w:color="auto"/>
              </w:divBdr>
            </w:div>
            <w:div w:id="2049639548">
              <w:marLeft w:val="0"/>
              <w:marRight w:val="0"/>
              <w:marTop w:val="0"/>
              <w:marBottom w:val="0"/>
              <w:divBdr>
                <w:top w:val="none" w:sz="0" w:space="0" w:color="auto"/>
                <w:left w:val="none" w:sz="0" w:space="0" w:color="auto"/>
                <w:bottom w:val="none" w:sz="0" w:space="0" w:color="auto"/>
                <w:right w:val="none" w:sz="0" w:space="0" w:color="auto"/>
              </w:divBdr>
            </w:div>
          </w:divsChild>
        </w:div>
        <w:div w:id="1685665398">
          <w:marLeft w:val="0"/>
          <w:marRight w:val="0"/>
          <w:marTop w:val="0"/>
          <w:marBottom w:val="0"/>
          <w:divBdr>
            <w:top w:val="none" w:sz="0" w:space="0" w:color="auto"/>
            <w:left w:val="none" w:sz="0" w:space="0" w:color="auto"/>
            <w:bottom w:val="none" w:sz="0" w:space="0" w:color="auto"/>
            <w:right w:val="none" w:sz="0" w:space="0" w:color="auto"/>
          </w:divBdr>
          <w:divsChild>
            <w:div w:id="1597520925">
              <w:marLeft w:val="0"/>
              <w:marRight w:val="0"/>
              <w:marTop w:val="0"/>
              <w:marBottom w:val="0"/>
              <w:divBdr>
                <w:top w:val="none" w:sz="0" w:space="0" w:color="auto"/>
                <w:left w:val="none" w:sz="0" w:space="0" w:color="auto"/>
                <w:bottom w:val="none" w:sz="0" w:space="0" w:color="auto"/>
                <w:right w:val="none" w:sz="0" w:space="0" w:color="auto"/>
              </w:divBdr>
            </w:div>
            <w:div w:id="11424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erver.bundestag.de/btd/20/034/2003442.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D48D1-B001-444C-99A8-A052EA7E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1988</Words>
  <Characters>12525</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Quernheim</dc:creator>
  <cp:keywords/>
  <dc:description/>
  <cp:lastModifiedBy>Bernd Wiechel</cp:lastModifiedBy>
  <cp:revision>2</cp:revision>
  <dcterms:created xsi:type="dcterms:W3CDTF">2023-08-10T15:16:00Z</dcterms:created>
  <dcterms:modified xsi:type="dcterms:W3CDTF">2023-08-10T15:16:00Z</dcterms:modified>
</cp:coreProperties>
</file>